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B9A" w:rsidRDefault="00595B9A" w:rsidP="00595B9A">
      <w:pPr>
        <w:spacing w:after="0"/>
        <w:jc w:val="both"/>
        <w:rPr>
          <w:rFonts w:ascii="Arial Narrow" w:hAnsi="Arial Narrow"/>
          <w:sz w:val="28"/>
          <w:szCs w:val="28"/>
        </w:rPr>
      </w:pPr>
    </w:p>
    <w:p w:rsidR="00595B9A" w:rsidRDefault="00595B9A" w:rsidP="00595B9A">
      <w:pPr>
        <w:spacing w:after="0"/>
        <w:jc w:val="both"/>
        <w:rPr>
          <w:rFonts w:ascii="Arial Narrow" w:hAnsi="Arial Narrow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7"/>
      </w:tblGrid>
      <w:tr w:rsidR="00157664" w:rsidRPr="00F0109C" w:rsidTr="0055412C">
        <w:tc>
          <w:tcPr>
            <w:tcW w:w="9354" w:type="dxa"/>
            <w:gridSpan w:val="2"/>
          </w:tcPr>
          <w:p w:rsidR="00157664" w:rsidRPr="00F0109C" w:rsidRDefault="00157664" w:rsidP="0055412C">
            <w:pPr>
              <w:pStyle w:val="af9"/>
              <w:spacing w:line="276" w:lineRule="auto"/>
              <w:rPr>
                <w:b/>
                <w:bCs/>
                <w:sz w:val="22"/>
                <w:szCs w:val="22"/>
                <w:lang w:eastAsia="ru-RU"/>
              </w:rPr>
            </w:pPr>
            <w:r w:rsidRPr="00F0109C">
              <w:rPr>
                <w:bCs/>
                <w:sz w:val="22"/>
                <w:szCs w:val="22"/>
                <w:lang w:eastAsia="ru-RU"/>
              </w:rPr>
              <w:t>ДОГОВОР ПОСТАВКИ</w:t>
            </w:r>
          </w:p>
        </w:tc>
      </w:tr>
      <w:tr w:rsidR="00157664" w:rsidRPr="00F0109C" w:rsidTr="0055412C">
        <w:tc>
          <w:tcPr>
            <w:tcW w:w="4677" w:type="dxa"/>
          </w:tcPr>
          <w:p w:rsidR="00157664" w:rsidRPr="00F0109C" w:rsidRDefault="00157664" w:rsidP="0055412C">
            <w:pPr>
              <w:pStyle w:val="af9"/>
              <w:spacing w:line="276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F0109C">
              <w:rPr>
                <w:bCs/>
                <w:sz w:val="22"/>
                <w:szCs w:val="22"/>
                <w:lang w:eastAsia="ru-RU"/>
              </w:rPr>
              <w:t>город Чита</w:t>
            </w:r>
          </w:p>
        </w:tc>
        <w:tc>
          <w:tcPr>
            <w:tcW w:w="4677" w:type="dxa"/>
          </w:tcPr>
          <w:p w:rsidR="00157664" w:rsidRPr="00F0109C" w:rsidRDefault="00157664" w:rsidP="00D6494A">
            <w:pPr>
              <w:pStyle w:val="af9"/>
              <w:spacing w:line="276" w:lineRule="auto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F0109C">
              <w:rPr>
                <w:bCs/>
                <w:sz w:val="22"/>
                <w:szCs w:val="22"/>
                <w:lang w:eastAsia="ru-RU"/>
              </w:rPr>
              <w:t xml:space="preserve"> «___»_____________202</w:t>
            </w:r>
            <w:r w:rsidR="00D6494A">
              <w:rPr>
                <w:bCs/>
                <w:sz w:val="22"/>
                <w:szCs w:val="22"/>
                <w:lang w:eastAsia="ru-RU"/>
              </w:rPr>
              <w:t>3</w:t>
            </w:r>
            <w:r w:rsidRPr="00F0109C">
              <w:rPr>
                <w:bCs/>
                <w:sz w:val="22"/>
                <w:szCs w:val="22"/>
                <w:lang w:eastAsia="ru-RU"/>
              </w:rPr>
              <w:t xml:space="preserve"> г.</w:t>
            </w:r>
          </w:p>
        </w:tc>
      </w:tr>
    </w:tbl>
    <w:p w:rsidR="00157664" w:rsidRPr="00F0109C" w:rsidRDefault="00157664" w:rsidP="00157664">
      <w:pPr>
        <w:jc w:val="both"/>
        <w:rPr>
          <w:rFonts w:ascii="Times New Roman" w:hAnsi="Times New Roman"/>
        </w:rPr>
      </w:pPr>
    </w:p>
    <w:p w:rsidR="00157664" w:rsidRPr="009F7C68" w:rsidRDefault="00157664" w:rsidP="00157664">
      <w:pPr>
        <w:ind w:firstLine="567"/>
        <w:jc w:val="both"/>
        <w:rPr>
          <w:rFonts w:ascii="Times New Roman" w:hAnsi="Times New Roman"/>
        </w:rPr>
      </w:pPr>
      <w:r w:rsidRPr="00EA2763">
        <w:rPr>
          <w:rFonts w:ascii="Times New Roman" w:hAnsi="Times New Roman"/>
        </w:rPr>
        <w:t>[</w:t>
      </w:r>
      <w:r w:rsidRPr="00EA2763">
        <w:rPr>
          <w:rFonts w:ascii="Times New Roman" w:hAnsi="Times New Roman"/>
          <w:highlight w:val="green"/>
        </w:rPr>
        <w:t>указать полное и сокращенное наименование</w:t>
      </w:r>
      <w:r w:rsidRPr="00EA2763">
        <w:rPr>
          <w:rFonts w:ascii="Times New Roman" w:hAnsi="Times New Roman"/>
        </w:rPr>
        <w:t>]</w:t>
      </w:r>
      <w:r w:rsidRPr="009F7C68">
        <w:rPr>
          <w:rFonts w:ascii="Times New Roman" w:hAnsi="Times New Roman"/>
        </w:rPr>
        <w:t xml:space="preserve">, именуемое в дальнейшем «Поставщик», в лице </w:t>
      </w:r>
      <w:r w:rsidRPr="00EA2763">
        <w:rPr>
          <w:rFonts w:ascii="Times New Roman" w:hAnsi="Times New Roman"/>
        </w:rPr>
        <w:t>[</w:t>
      </w:r>
      <w:r w:rsidRPr="00EA2763">
        <w:rPr>
          <w:rFonts w:ascii="Times New Roman" w:hAnsi="Times New Roman"/>
          <w:highlight w:val="green"/>
        </w:rPr>
        <w:t xml:space="preserve">уполномоченное лицо, </w:t>
      </w:r>
      <w:r w:rsidRPr="00207B20">
        <w:rPr>
          <w:rFonts w:ascii="Times New Roman" w:hAnsi="Times New Roman"/>
          <w:highlight w:val="green"/>
        </w:rPr>
        <w:t>реквизиты документа</w:t>
      </w:r>
      <w:r w:rsidRPr="00EA2763">
        <w:rPr>
          <w:rFonts w:ascii="Times New Roman" w:hAnsi="Times New Roman"/>
          <w:highlight w:val="green"/>
        </w:rPr>
        <w:t>, подтверждающего полномочия</w:t>
      </w:r>
      <w:r w:rsidRPr="00EA2763">
        <w:rPr>
          <w:rFonts w:ascii="Times New Roman" w:hAnsi="Times New Roman"/>
        </w:rPr>
        <w:t>]</w:t>
      </w:r>
      <w:r>
        <w:rPr>
          <w:rFonts w:ascii="Times New Roman" w:hAnsi="Times New Roman"/>
        </w:rPr>
        <w:t>,</w:t>
      </w:r>
      <w:r w:rsidRPr="009F7C68">
        <w:rPr>
          <w:rFonts w:ascii="Times New Roman" w:hAnsi="Times New Roman"/>
        </w:rPr>
        <w:t xml:space="preserve"> с одной стороны, и</w:t>
      </w:r>
    </w:p>
    <w:p w:rsidR="00157664" w:rsidRPr="009F7C68" w:rsidRDefault="00157664" w:rsidP="00157664">
      <w:pPr>
        <w:ind w:firstLine="567"/>
        <w:jc w:val="both"/>
        <w:rPr>
          <w:rFonts w:ascii="Times New Roman" w:hAnsi="Times New Roman"/>
        </w:rPr>
      </w:pPr>
      <w:r w:rsidRPr="009F7C68">
        <w:rPr>
          <w:rFonts w:ascii="Times New Roman" w:hAnsi="Times New Roman"/>
        </w:rPr>
        <w:t xml:space="preserve">Публичное акционерное общество «Территориальная генерирующая компания № 14» (ПАО «ТГК-14»), именуемое в дальнейшем «Покупатель», в лице </w:t>
      </w:r>
      <w:r w:rsidRPr="00EA2763">
        <w:rPr>
          <w:rFonts w:ascii="Times New Roman" w:hAnsi="Times New Roman"/>
        </w:rPr>
        <w:t>[</w:t>
      </w:r>
      <w:r w:rsidRPr="00EA2763">
        <w:rPr>
          <w:rFonts w:ascii="Times New Roman" w:hAnsi="Times New Roman"/>
          <w:highlight w:val="green"/>
        </w:rPr>
        <w:t>уполномоченное лицо, реквизиты документа, подтверждающего полномочия</w:t>
      </w:r>
      <w:r w:rsidRPr="00EA2763">
        <w:rPr>
          <w:rFonts w:ascii="Times New Roman" w:hAnsi="Times New Roman"/>
        </w:rPr>
        <w:t>]</w:t>
      </w:r>
      <w:r w:rsidRPr="009F7C68">
        <w:rPr>
          <w:rFonts w:ascii="Times New Roman" w:hAnsi="Times New Roman"/>
        </w:rPr>
        <w:t xml:space="preserve">, с другой стороны, совместно в </w:t>
      </w:r>
      <w:r>
        <w:rPr>
          <w:rFonts w:ascii="Times New Roman" w:hAnsi="Times New Roman"/>
        </w:rPr>
        <w:t>дальнейшем именуемые «Стороны»,</w:t>
      </w:r>
    </w:p>
    <w:p w:rsidR="00157664" w:rsidRPr="009F7C68" w:rsidRDefault="00157664" w:rsidP="00157664">
      <w:pPr>
        <w:ind w:firstLine="567"/>
        <w:jc w:val="both"/>
        <w:rPr>
          <w:rFonts w:ascii="Times New Roman" w:hAnsi="Times New Roman"/>
        </w:rPr>
      </w:pPr>
      <w:r w:rsidRPr="009F7C68">
        <w:rPr>
          <w:rFonts w:ascii="Times New Roman" w:hAnsi="Times New Roman"/>
        </w:rPr>
        <w:t>Заключили договор поставки о нижеследующем:</w:t>
      </w:r>
    </w:p>
    <w:p w:rsidR="00157664" w:rsidRPr="009F7C68" w:rsidRDefault="00157664" w:rsidP="00157664">
      <w:pPr>
        <w:suppressAutoHyphens/>
        <w:ind w:right="-1"/>
        <w:jc w:val="both"/>
        <w:rPr>
          <w:rFonts w:ascii="Times New Roman" w:hAnsi="Times New Roman"/>
        </w:rPr>
      </w:pPr>
    </w:p>
    <w:p w:rsidR="00157664" w:rsidRPr="009F7C68" w:rsidRDefault="00157664" w:rsidP="00157664">
      <w:pPr>
        <w:suppressAutoHyphens/>
        <w:ind w:right="-1"/>
        <w:jc w:val="both"/>
        <w:rPr>
          <w:rFonts w:ascii="Times New Roman" w:hAnsi="Times New Roman"/>
        </w:rPr>
      </w:pPr>
      <w:r w:rsidRPr="009F7C68">
        <w:rPr>
          <w:rFonts w:ascii="Times New Roman" w:hAnsi="Times New Roman"/>
        </w:rPr>
        <w:t>ОПРЕДЕЛЕНИЯ, используемые в тексте договора поставки, если только его содержание не требует иного понимания:</w:t>
      </w:r>
    </w:p>
    <w:tbl>
      <w:tblPr>
        <w:tblStyle w:val="a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3"/>
        <w:gridCol w:w="343"/>
        <w:gridCol w:w="6805"/>
      </w:tblGrid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Договор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договор поставки и Приложения к нему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Качество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 xml:space="preserve">типичное качество, согласованное в Приложении № </w:t>
            </w:r>
            <w:r>
              <w:rPr>
                <w:rFonts w:ascii="Times New Roman" w:hAnsi="Times New Roman"/>
              </w:rPr>
              <w:t>3</w:t>
            </w:r>
            <w:r w:rsidRPr="009F7C68">
              <w:rPr>
                <w:rFonts w:ascii="Times New Roman" w:hAnsi="Times New Roman"/>
              </w:rPr>
              <w:t xml:space="preserve"> Договора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Товар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уголь, поставляемый по Договору, характеристики которого подробно изложены в Приложени</w:t>
            </w:r>
            <w:r>
              <w:rPr>
                <w:rFonts w:ascii="Times New Roman" w:hAnsi="Times New Roman"/>
              </w:rPr>
              <w:t>ях</w:t>
            </w:r>
            <w:r w:rsidRPr="009F7C68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1, 3</w:t>
            </w:r>
            <w:r w:rsidRPr="009F7C68">
              <w:rPr>
                <w:rFonts w:ascii="Times New Roman" w:hAnsi="Times New Roman"/>
              </w:rPr>
              <w:t xml:space="preserve"> Договора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Партия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количество угля, отгруженное за один раз по одной железнодорожной накладной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Пункт назначения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железнодорожная станция назначения Покупателя либо соответствующая ТЭЦ/котельная в случае доставки угля автомобильным транспортом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Лаборатория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 xml:space="preserve">независимая лаборатория, определяемая на основании закупочных процедур, проводимых Покупателем, которая производит проверку количества и качества угля (либо другая инспектирующая организация для проведения анализа качества проб угля, согласованная Поставщиком и Покупателем в случаях, предусмотренных </w:t>
            </w:r>
            <w:r>
              <w:rPr>
                <w:rFonts w:ascii="Times New Roman" w:hAnsi="Times New Roman"/>
              </w:rPr>
              <w:t>п.</w:t>
            </w:r>
            <w:r w:rsidRPr="009F7C68">
              <w:rPr>
                <w:rFonts w:ascii="Times New Roman" w:hAnsi="Times New Roman"/>
              </w:rPr>
              <w:t xml:space="preserve"> 5.2.3 Договора)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ГОСТ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 xml:space="preserve">государственный стандарт, официально утвержденный </w:t>
            </w:r>
            <w:proofErr w:type="spellStart"/>
            <w:r w:rsidRPr="009F7C68">
              <w:rPr>
                <w:rFonts w:ascii="Times New Roman" w:hAnsi="Times New Roman"/>
              </w:rPr>
              <w:t>Росстандартом</w:t>
            </w:r>
            <w:proofErr w:type="spellEnd"/>
            <w:r w:rsidRPr="009F7C68">
              <w:rPr>
                <w:rFonts w:ascii="Times New Roman" w:hAnsi="Times New Roman"/>
              </w:rPr>
              <w:t>, его предшественниками, а также иными, уполномоченными организациями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ISO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Международную Организацию Стандартизации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207B20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207B20">
              <w:rPr>
                <w:rFonts w:ascii="Times New Roman" w:hAnsi="Times New Roman"/>
              </w:rPr>
              <w:t>Пункт погрузки</w:t>
            </w:r>
          </w:p>
        </w:tc>
        <w:tc>
          <w:tcPr>
            <w:tcW w:w="343" w:type="dxa"/>
          </w:tcPr>
          <w:p w:rsidR="00157664" w:rsidRPr="00207B20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207B20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207B20">
              <w:rPr>
                <w:rFonts w:ascii="Times New Roman" w:hAnsi="Times New Roman"/>
              </w:rPr>
              <w:t>место, где Поставщиком уголь загружается, взвешивается, и отбираются пробы угля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lastRenderedPageBreak/>
              <w:t>Железнодорожный тариф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 xml:space="preserve">стоимость перевозки тонны угля в рублях, при качественных характеристиках, указанных в Приложении № </w:t>
            </w:r>
            <w:r>
              <w:rPr>
                <w:rFonts w:ascii="Times New Roman" w:hAnsi="Times New Roman"/>
              </w:rPr>
              <w:t>3</w:t>
            </w:r>
            <w:r w:rsidRPr="009F7C68">
              <w:rPr>
                <w:rFonts w:ascii="Times New Roman" w:hAnsi="Times New Roman"/>
              </w:rPr>
              <w:t xml:space="preserve"> к Договору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Источник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согласованные пласты угля / шахты / разрезы, в которых осуществляется добыча угля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Базовая цена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 xml:space="preserve">цена тонны угля в рублях, без НДС, с учетом транспортного тарифа, при качественных характеристиках, указанных в Приложении № </w:t>
            </w:r>
            <w:r>
              <w:rPr>
                <w:rFonts w:ascii="Times New Roman" w:hAnsi="Times New Roman"/>
              </w:rPr>
              <w:t>3</w:t>
            </w:r>
            <w:r w:rsidRPr="009F7C68">
              <w:rPr>
                <w:rFonts w:ascii="Times New Roman" w:hAnsi="Times New Roman"/>
              </w:rPr>
              <w:t xml:space="preserve"> к Договору</w:t>
            </w:r>
          </w:p>
        </w:tc>
      </w:tr>
      <w:tr w:rsidR="00157664" w:rsidRPr="009F7C68" w:rsidTr="0055412C">
        <w:tc>
          <w:tcPr>
            <w:tcW w:w="220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Опцион</w:t>
            </w:r>
          </w:p>
        </w:tc>
        <w:tc>
          <w:tcPr>
            <w:tcW w:w="343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6805" w:type="dxa"/>
          </w:tcPr>
          <w:p w:rsidR="00157664" w:rsidRPr="009F7C68" w:rsidRDefault="00157664" w:rsidP="0055412C">
            <w:pPr>
              <w:suppressAutoHyphens/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возможность Покупателя, в соответствующем периоде поставки, заявить (принять) большее или меньшее количество угля</w:t>
            </w:r>
          </w:p>
        </w:tc>
      </w:tr>
    </w:tbl>
    <w:p w:rsidR="00157664" w:rsidRPr="009F7C68" w:rsidRDefault="00157664" w:rsidP="00157664">
      <w:pPr>
        <w:rPr>
          <w:rFonts w:ascii="Times New Roman" w:hAnsi="Times New Roman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ПРЕДМЕТ ДОГОВОРА</w:t>
      </w:r>
    </w:p>
    <w:p w:rsidR="00157664" w:rsidRPr="00DE502C" w:rsidRDefault="00157664" w:rsidP="00052D17">
      <w:pPr>
        <w:numPr>
          <w:ilvl w:val="1"/>
          <w:numId w:val="21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Договор устанавливает отношения между Покупателем и Поставщиком по поставке Товара в соответствии с условиями, указанный в Спецификации (Приложение № 1 к Договору).</w:t>
      </w:r>
    </w:p>
    <w:p w:rsidR="00157664" w:rsidRPr="00DE502C" w:rsidRDefault="00157664" w:rsidP="00052D17">
      <w:pPr>
        <w:numPr>
          <w:ilvl w:val="1"/>
          <w:numId w:val="21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Поставщик обязуется поставить в собственность Покупателя в обусловленные Спецификацией сроки Товар, с соблюдением условий Договора по количеству, ассортименту, качеству и цене Товара, а Покупатель обязуется принять и оплатить Товар в порядке и на условиях, определяемых в Договоре.</w:t>
      </w:r>
    </w:p>
    <w:p w:rsidR="00157664" w:rsidRPr="00DE502C" w:rsidRDefault="00157664" w:rsidP="00052D17">
      <w:pPr>
        <w:numPr>
          <w:ilvl w:val="1"/>
          <w:numId w:val="21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Количество Товара, подлежащего поставке в соответствии с Договором, может быть изменено (увеличено/уменьшено) в порядке, установленном Договором.</w:t>
      </w:r>
    </w:p>
    <w:p w:rsidR="00157664" w:rsidRPr="00DE502C" w:rsidRDefault="00157664" w:rsidP="00052D17">
      <w:pPr>
        <w:numPr>
          <w:ilvl w:val="1"/>
          <w:numId w:val="21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Товар поставляется с соблюдением условий по количеству, качеству, ассортименту в соответствии с Договором.</w:t>
      </w:r>
    </w:p>
    <w:p w:rsidR="00157664" w:rsidRPr="00DE502C" w:rsidRDefault="00157664" w:rsidP="00052D17">
      <w:pPr>
        <w:numPr>
          <w:ilvl w:val="1"/>
          <w:numId w:val="21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Периодом поставки является календарный месяц. </w:t>
      </w:r>
    </w:p>
    <w:p w:rsidR="00157664" w:rsidRPr="00DE502C" w:rsidRDefault="00157664" w:rsidP="00052D17">
      <w:pPr>
        <w:numPr>
          <w:ilvl w:val="1"/>
          <w:numId w:val="21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Квартальное количество поставки исполняется Поставщиком на основании ежемесячной заявки Покупателя, подготовленной форме Приложения № 2 к Договору, подписанной уполномоченным лицом Покупателя и направляемой Покупателем Поставщику не позднее 10 числа месяца до планируемого месяца поставки с указанием:</w:t>
      </w:r>
    </w:p>
    <w:p w:rsidR="00157664" w:rsidRPr="00DE502C" w:rsidRDefault="00157664" w:rsidP="00052D17">
      <w:pPr>
        <w:pStyle w:val="a5"/>
        <w:numPr>
          <w:ilvl w:val="0"/>
          <w:numId w:val="42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количества, </w:t>
      </w:r>
    </w:p>
    <w:p w:rsidR="00157664" w:rsidRPr="00DE502C" w:rsidRDefault="00157664" w:rsidP="00052D17">
      <w:pPr>
        <w:pStyle w:val="a5"/>
        <w:numPr>
          <w:ilvl w:val="0"/>
          <w:numId w:val="42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ассортимента, </w:t>
      </w:r>
    </w:p>
    <w:p w:rsidR="00157664" w:rsidRPr="00DE502C" w:rsidRDefault="00157664" w:rsidP="00052D17">
      <w:pPr>
        <w:pStyle w:val="a5"/>
        <w:numPr>
          <w:ilvl w:val="0"/>
          <w:numId w:val="42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пункта назначения, и </w:t>
      </w:r>
    </w:p>
    <w:p w:rsidR="00157664" w:rsidRPr="00DE502C" w:rsidRDefault="00157664" w:rsidP="00052D17">
      <w:pPr>
        <w:pStyle w:val="a5"/>
        <w:numPr>
          <w:ilvl w:val="0"/>
          <w:numId w:val="42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грузополучателей.</w:t>
      </w:r>
    </w:p>
    <w:p w:rsidR="00157664" w:rsidRPr="00DE502C" w:rsidRDefault="00157664" w:rsidP="00052D17">
      <w:pPr>
        <w:numPr>
          <w:ilvl w:val="1"/>
          <w:numId w:val="21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Поставщик при исполнении Договора руководствуется требованиями, содержащимися в заявке Покупателя.</w:t>
      </w:r>
    </w:p>
    <w:p w:rsidR="00157664" w:rsidRPr="00DE502C" w:rsidRDefault="00157664" w:rsidP="00052D17">
      <w:pPr>
        <w:numPr>
          <w:ilvl w:val="1"/>
          <w:numId w:val="21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Количество Товара может быть скорректировано по инициативе Покупателя в зависимости от климатических условий, для фактического выполнения объема поставок электроэнергии и мощности на оптовый рынок электроэнергии (мощности), для обеспечения запасов топлива на складах Покупателя.</w:t>
      </w:r>
    </w:p>
    <w:p w:rsidR="00157664" w:rsidRPr="00DE502C" w:rsidRDefault="00157664" w:rsidP="00157664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ОБЯЗАННОСТИ СТОРОН</w:t>
      </w:r>
    </w:p>
    <w:p w:rsidR="00157664" w:rsidRPr="00DE502C" w:rsidRDefault="00157664" w:rsidP="00052D17">
      <w:pPr>
        <w:numPr>
          <w:ilvl w:val="1"/>
          <w:numId w:val="10"/>
        </w:numPr>
        <w:tabs>
          <w:tab w:val="clear" w:pos="1418"/>
          <w:tab w:val="left" w:pos="567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Права и обязанности Поставщика</w:t>
      </w:r>
    </w:p>
    <w:p w:rsidR="00157664" w:rsidRPr="00DE502C" w:rsidRDefault="00157664" w:rsidP="00157664">
      <w:pPr>
        <w:tabs>
          <w:tab w:val="left" w:pos="1276"/>
          <w:tab w:val="num" w:pos="1418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ПОСТАВЩИК ОБЯЗАН:</w:t>
      </w:r>
    </w:p>
    <w:p w:rsidR="00157664" w:rsidRPr="00DE502C" w:rsidRDefault="00157664" w:rsidP="00052D17">
      <w:pPr>
        <w:numPr>
          <w:ilvl w:val="2"/>
          <w:numId w:val="10"/>
        </w:numPr>
        <w:tabs>
          <w:tab w:val="left" w:pos="851"/>
          <w:tab w:val="left" w:pos="1134"/>
          <w:tab w:val="left" w:pos="1276"/>
          <w:tab w:val="num" w:pos="144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Производить отгрузку Товара в адрес указанных Покупателем грузополучателей, в количестве, с качеством и в сроки, определенные в Спецификации (Приложение № 1 к Договору) и в заявках на поставку Товара.</w:t>
      </w:r>
    </w:p>
    <w:p w:rsidR="00157664" w:rsidRPr="00DE502C" w:rsidRDefault="00157664" w:rsidP="00052D17">
      <w:pPr>
        <w:numPr>
          <w:ilvl w:val="2"/>
          <w:numId w:val="10"/>
        </w:numPr>
        <w:tabs>
          <w:tab w:val="left" w:pos="851"/>
          <w:tab w:val="left" w:pos="1134"/>
          <w:tab w:val="left" w:pos="1276"/>
          <w:tab w:val="num" w:pos="144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В случае нарушения сроков и (или) количества поставки Товара, недопоставленное количество Товара поставлять в следующем месяце поставки. При этом Поставщик в обязательном порядке согласует с Покупателем количество и ассортимент Товара, а в случае поставки Товара сверх согласованного количества – также сроки и форму оплаты Товара. </w:t>
      </w:r>
    </w:p>
    <w:p w:rsidR="00157664" w:rsidRPr="00DE502C" w:rsidRDefault="00157664" w:rsidP="00052D17">
      <w:pPr>
        <w:numPr>
          <w:ilvl w:val="2"/>
          <w:numId w:val="19"/>
        </w:numPr>
        <w:tabs>
          <w:tab w:val="left" w:pos="851"/>
          <w:tab w:val="left" w:pos="1134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lastRenderedPageBreak/>
        <w:t>Предоставлять удостоверение (сертификата) о качестве Товара. В случае не предоставления удостоверения (сертификата) о качестве Товара грузоотправителем Поставщика на момент его прибытия, Товар считается принятым на основании данных о качестве, полученных Лабораторией либо, в случае отсутствия таких данных, на основании данных о качестве, полученных Лабораторией химического цеха объекта Покупателя.</w:t>
      </w:r>
    </w:p>
    <w:p w:rsidR="00157664" w:rsidRPr="00DE502C" w:rsidRDefault="00157664" w:rsidP="00052D17">
      <w:pPr>
        <w:numPr>
          <w:ilvl w:val="2"/>
          <w:numId w:val="20"/>
        </w:numPr>
        <w:tabs>
          <w:tab w:val="left" w:pos="851"/>
          <w:tab w:val="left" w:pos="1134"/>
          <w:tab w:val="left" w:pos="1276"/>
          <w:tab w:val="num" w:pos="2127"/>
          <w:tab w:val="left" w:pos="567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Направлять Покупателю не позднее 5 (пяти) дней с момента отгрузки, в порядке, определенном п. 10.4 Договора, следующие документы: </w:t>
      </w:r>
    </w:p>
    <w:p w:rsidR="00157664" w:rsidRPr="00DE502C" w:rsidRDefault="00157664" w:rsidP="00052D17">
      <w:pPr>
        <w:pStyle w:val="a5"/>
        <w:numPr>
          <w:ilvl w:val="0"/>
          <w:numId w:val="41"/>
        </w:numPr>
        <w:tabs>
          <w:tab w:val="num" w:pos="851"/>
          <w:tab w:val="left" w:pos="1276"/>
          <w:tab w:val="left" w:pos="567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удостоверение (сертификаты) о качестве Товара, </w:t>
      </w:r>
    </w:p>
    <w:p w:rsidR="00157664" w:rsidRPr="00DE502C" w:rsidRDefault="00157664" w:rsidP="00052D17">
      <w:pPr>
        <w:pStyle w:val="a5"/>
        <w:numPr>
          <w:ilvl w:val="0"/>
          <w:numId w:val="41"/>
        </w:numPr>
        <w:tabs>
          <w:tab w:val="num" w:pos="851"/>
          <w:tab w:val="left" w:pos="1276"/>
          <w:tab w:val="left" w:pos="567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УПД (универсальный передаточный документ) на отгруженный Товар, при этом дата УПД должна соответствовать дате отгрузки угля и выставляться в соответствии со статьей 168 НК РФ,</w:t>
      </w:r>
    </w:p>
    <w:p w:rsidR="00157664" w:rsidRPr="00DE502C" w:rsidRDefault="00157664" w:rsidP="00052D17">
      <w:pPr>
        <w:pStyle w:val="a5"/>
        <w:numPr>
          <w:ilvl w:val="0"/>
          <w:numId w:val="41"/>
        </w:numPr>
        <w:tabs>
          <w:tab w:val="num" w:pos="851"/>
          <w:tab w:val="left" w:pos="1276"/>
          <w:tab w:val="left" w:pos="567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копии железнодорожных квитанций.</w:t>
      </w:r>
    </w:p>
    <w:p w:rsidR="00157664" w:rsidRPr="00DE502C" w:rsidRDefault="00157664" w:rsidP="00052D17">
      <w:pPr>
        <w:numPr>
          <w:ilvl w:val="2"/>
          <w:numId w:val="20"/>
        </w:numPr>
        <w:tabs>
          <w:tab w:val="left" w:pos="851"/>
          <w:tab w:val="left" w:pos="1134"/>
          <w:tab w:val="left" w:pos="1276"/>
          <w:tab w:val="num" w:pos="1440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Рассматривать претензии Покупателя в отношении поставленного Товара в соответствии с порядком, установленным </w:t>
      </w:r>
      <w:proofErr w:type="spellStart"/>
      <w:r w:rsidRPr="00DE502C">
        <w:rPr>
          <w:rFonts w:ascii="Times New Roman" w:hAnsi="Times New Roman"/>
        </w:rPr>
        <w:t>п.п</w:t>
      </w:r>
      <w:proofErr w:type="spellEnd"/>
      <w:r w:rsidRPr="00DE502C">
        <w:rPr>
          <w:rFonts w:ascii="Times New Roman" w:hAnsi="Times New Roman"/>
        </w:rPr>
        <w:t>. 9.1 и 9.2 Договора.</w:t>
      </w:r>
    </w:p>
    <w:p w:rsidR="00157664" w:rsidRPr="00DE502C" w:rsidRDefault="00157664" w:rsidP="00052D17">
      <w:pPr>
        <w:numPr>
          <w:ilvl w:val="2"/>
          <w:numId w:val="20"/>
        </w:numPr>
        <w:tabs>
          <w:tab w:val="left" w:pos="851"/>
          <w:tab w:val="left" w:pos="1134"/>
          <w:tab w:val="left" w:pos="1276"/>
          <w:tab w:val="num" w:pos="1440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Составлять и подписывать акты сверки взаиморасчетов в соответствии с пунктом 6.6 Договора.</w:t>
      </w:r>
    </w:p>
    <w:p w:rsidR="00157664" w:rsidRPr="00DE502C" w:rsidRDefault="00157664" w:rsidP="00052D17">
      <w:pPr>
        <w:numPr>
          <w:ilvl w:val="2"/>
          <w:numId w:val="20"/>
        </w:numPr>
        <w:tabs>
          <w:tab w:val="left" w:pos="851"/>
          <w:tab w:val="left" w:pos="1134"/>
          <w:tab w:val="left" w:pos="1276"/>
          <w:tab w:val="num" w:pos="1440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Сообщать Покупателю о существенных фактах своей хозяйственной деятельности, влияющих или могущих повлиять на исполнение Договора:</w:t>
      </w:r>
    </w:p>
    <w:p w:rsidR="00157664" w:rsidRPr="00DE502C" w:rsidRDefault="00157664" w:rsidP="00052D17">
      <w:pPr>
        <w:numPr>
          <w:ilvl w:val="0"/>
          <w:numId w:val="12"/>
        </w:numPr>
        <w:tabs>
          <w:tab w:val="clear" w:pos="786"/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 возбуждении и/или проведении процедур реорганизации, ликвидации, банкротства;</w:t>
      </w:r>
    </w:p>
    <w:p w:rsidR="00157664" w:rsidRPr="00DE502C" w:rsidRDefault="00157664" w:rsidP="00052D17">
      <w:pPr>
        <w:numPr>
          <w:ilvl w:val="0"/>
          <w:numId w:val="12"/>
        </w:numPr>
        <w:tabs>
          <w:tab w:val="clear" w:pos="786"/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об изменении почтовых, расчетных реквизитов;</w:t>
      </w:r>
    </w:p>
    <w:p w:rsidR="00157664" w:rsidRPr="00DE502C" w:rsidRDefault="00157664" w:rsidP="00052D17">
      <w:pPr>
        <w:numPr>
          <w:ilvl w:val="0"/>
          <w:numId w:val="12"/>
        </w:numPr>
        <w:tabs>
          <w:tab w:val="clear" w:pos="786"/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 назначении в период действия Договора нового лица, осуществляющего функции единоличного исполнительного органа;</w:t>
      </w:r>
    </w:p>
    <w:p w:rsidR="00157664" w:rsidRPr="00DE502C" w:rsidRDefault="00157664" w:rsidP="00052D17">
      <w:pPr>
        <w:numPr>
          <w:ilvl w:val="0"/>
          <w:numId w:val="12"/>
        </w:numPr>
        <w:tabs>
          <w:tab w:val="clear" w:pos="786"/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об отмене доверенностей уполномоченных лиц, </w:t>
      </w:r>
    </w:p>
    <w:p w:rsidR="00157664" w:rsidRPr="00DE502C" w:rsidRDefault="00157664" w:rsidP="00157664">
      <w:pPr>
        <w:tabs>
          <w:tab w:val="left" w:pos="851"/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не позднее 5 (пяти) дней с момента возникновения подобных обстоятельств. Риск неблагоприятных последствий неисполнения данного обязательства несет Поставщик.</w:t>
      </w:r>
    </w:p>
    <w:p w:rsidR="00157664" w:rsidRPr="00DE502C" w:rsidRDefault="00157664" w:rsidP="00052D17">
      <w:pPr>
        <w:numPr>
          <w:ilvl w:val="2"/>
          <w:numId w:val="20"/>
        </w:numPr>
        <w:tabs>
          <w:tab w:val="left" w:pos="851"/>
          <w:tab w:val="left" w:pos="1134"/>
          <w:tab w:val="left" w:pos="1276"/>
          <w:tab w:val="num" w:pos="1440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 отгрузке Товара (влажностью более 7 % в случае поставки каменного угля и влажностью более 30 % в случае поставки бурого угля) в соответствии с Правилами перевозок смерзающихся грузов на железнодорожном транспорте, утв. Приказом МПС РФ от 05.04.1999 № 20Ц, Правилами перевозок железнодорожным транспортом грузов в открытом подвижном составе, утв. Приказом МПС РФ от 14.01.2020 № 9 проводить следующие профилактические меры, предотвращающие смерзание Товара:</w:t>
      </w:r>
    </w:p>
    <w:p w:rsidR="00157664" w:rsidRPr="00DE502C" w:rsidRDefault="00157664" w:rsidP="00052D17">
      <w:pPr>
        <w:numPr>
          <w:ilvl w:val="0"/>
          <w:numId w:val="12"/>
        </w:numPr>
        <w:tabs>
          <w:tab w:val="clear" w:pos="786"/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DE502C">
        <w:rPr>
          <w:rFonts w:ascii="Times New Roman" w:hAnsi="Times New Roman"/>
        </w:rPr>
        <w:t>обмасливание</w:t>
      </w:r>
      <w:proofErr w:type="spellEnd"/>
      <w:r w:rsidRPr="00DE502C">
        <w:rPr>
          <w:rFonts w:ascii="Times New Roman" w:hAnsi="Times New Roman"/>
        </w:rPr>
        <w:t xml:space="preserve"> Товара;</w:t>
      </w:r>
    </w:p>
    <w:p w:rsidR="00157664" w:rsidRPr="00DE502C" w:rsidRDefault="00157664" w:rsidP="00052D17">
      <w:pPr>
        <w:numPr>
          <w:ilvl w:val="0"/>
          <w:numId w:val="12"/>
        </w:numPr>
        <w:tabs>
          <w:tab w:val="clear" w:pos="786"/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равномерное обрызгивание Товара </w:t>
      </w:r>
      <w:proofErr w:type="spellStart"/>
      <w:r w:rsidRPr="00DE502C">
        <w:rPr>
          <w:rFonts w:ascii="Times New Roman" w:hAnsi="Times New Roman"/>
        </w:rPr>
        <w:t>ниогрином</w:t>
      </w:r>
      <w:proofErr w:type="spellEnd"/>
      <w:r w:rsidRPr="00DE502C">
        <w:rPr>
          <w:rFonts w:ascii="Times New Roman" w:hAnsi="Times New Roman"/>
        </w:rPr>
        <w:t xml:space="preserve"> и </w:t>
      </w:r>
      <w:proofErr w:type="spellStart"/>
      <w:r w:rsidRPr="00DE502C">
        <w:rPr>
          <w:rFonts w:ascii="Times New Roman" w:hAnsi="Times New Roman"/>
        </w:rPr>
        <w:t>северином</w:t>
      </w:r>
      <w:proofErr w:type="spellEnd"/>
      <w:r w:rsidRPr="00DE502C">
        <w:rPr>
          <w:rFonts w:ascii="Times New Roman" w:hAnsi="Times New Roman"/>
        </w:rPr>
        <w:t>;</w:t>
      </w:r>
    </w:p>
    <w:p w:rsidR="00157664" w:rsidRPr="00DE502C" w:rsidRDefault="00157664" w:rsidP="00052D17">
      <w:pPr>
        <w:numPr>
          <w:ilvl w:val="0"/>
          <w:numId w:val="12"/>
        </w:numPr>
        <w:tabs>
          <w:tab w:val="clear" w:pos="786"/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смешивание сухого Товара с влажным;</w:t>
      </w:r>
    </w:p>
    <w:p w:rsidR="00157664" w:rsidRPr="00DE502C" w:rsidRDefault="00157664" w:rsidP="00052D17">
      <w:pPr>
        <w:numPr>
          <w:ilvl w:val="0"/>
          <w:numId w:val="12"/>
        </w:numPr>
        <w:tabs>
          <w:tab w:val="clear" w:pos="786"/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предварительное </w:t>
      </w:r>
      <w:proofErr w:type="spellStart"/>
      <w:r w:rsidRPr="00DE502C">
        <w:rPr>
          <w:rFonts w:ascii="Times New Roman" w:hAnsi="Times New Roman"/>
        </w:rPr>
        <w:t>промораживание</w:t>
      </w:r>
      <w:proofErr w:type="spellEnd"/>
      <w:r w:rsidRPr="00DE502C">
        <w:rPr>
          <w:rFonts w:ascii="Times New Roman" w:hAnsi="Times New Roman"/>
        </w:rPr>
        <w:t xml:space="preserve"> Товара;</w:t>
      </w:r>
    </w:p>
    <w:p w:rsidR="00157664" w:rsidRPr="00DE502C" w:rsidRDefault="00157664" w:rsidP="00052D17">
      <w:pPr>
        <w:numPr>
          <w:ilvl w:val="0"/>
          <w:numId w:val="12"/>
        </w:numPr>
        <w:tabs>
          <w:tab w:val="clear" w:pos="786"/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пересыпка Товара древесными опилками.</w:t>
      </w:r>
    </w:p>
    <w:p w:rsidR="00157664" w:rsidRPr="00DE502C" w:rsidRDefault="00157664" w:rsidP="00052D17">
      <w:pPr>
        <w:numPr>
          <w:ilvl w:val="2"/>
          <w:numId w:val="20"/>
        </w:numPr>
        <w:tabs>
          <w:tab w:val="clear" w:pos="564"/>
          <w:tab w:val="num" w:pos="851"/>
          <w:tab w:val="left" w:pos="1134"/>
          <w:tab w:val="left" w:pos="1276"/>
          <w:tab w:val="num" w:pos="1440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Ежемесячно принимать, рассматривать и исполнять Заявки Покупателя в соответствии с условиями Договора.</w:t>
      </w:r>
    </w:p>
    <w:p w:rsidR="00157664" w:rsidRPr="00DE502C" w:rsidRDefault="00157664" w:rsidP="00157664">
      <w:pPr>
        <w:tabs>
          <w:tab w:val="left" w:pos="1276"/>
          <w:tab w:val="num" w:pos="1418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ПОСТАВЩИК ВПРАВЕ:</w:t>
      </w:r>
    </w:p>
    <w:p w:rsidR="00157664" w:rsidRPr="00DE502C" w:rsidRDefault="00157664" w:rsidP="00052D17">
      <w:pPr>
        <w:numPr>
          <w:ilvl w:val="2"/>
          <w:numId w:val="20"/>
        </w:numPr>
        <w:tabs>
          <w:tab w:val="clear" w:pos="564"/>
          <w:tab w:val="num" w:pos="851"/>
          <w:tab w:val="left" w:pos="1134"/>
          <w:tab w:val="left" w:pos="1276"/>
          <w:tab w:val="num" w:pos="1440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Производить досрочную поставку Товара с согласия Покупателя в порядке, предусмотренном п. 3.9 Договора.</w:t>
      </w:r>
    </w:p>
    <w:p w:rsidR="00157664" w:rsidRPr="00DE502C" w:rsidRDefault="00157664" w:rsidP="00052D17">
      <w:pPr>
        <w:numPr>
          <w:ilvl w:val="2"/>
          <w:numId w:val="20"/>
        </w:numPr>
        <w:tabs>
          <w:tab w:val="clear" w:pos="564"/>
          <w:tab w:val="num" w:pos="851"/>
          <w:tab w:val="left" w:pos="1134"/>
          <w:tab w:val="left" w:pos="1276"/>
          <w:tab w:val="num" w:pos="198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 намерении осуществить уступку прав и/или обязанностей направить соответствующее уведомление Покупателю. В течении 15 дней с момента получения уведомления Покупатель представляет Поставщику перечень документов и информацию, необходимые для оформления согласия на уступку. Уступка Поставщиком по Договору осуществляется в порядке и по основаниям, определенным законодательством РФ по письменному согласию Покупателя.</w:t>
      </w:r>
    </w:p>
    <w:p w:rsidR="00157664" w:rsidRPr="00DE502C" w:rsidRDefault="00157664" w:rsidP="00052D17">
      <w:pPr>
        <w:numPr>
          <w:ilvl w:val="1"/>
          <w:numId w:val="10"/>
        </w:numPr>
        <w:tabs>
          <w:tab w:val="clear" w:pos="1418"/>
          <w:tab w:val="left" w:pos="567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Права и обязанности Покупателя.</w:t>
      </w:r>
    </w:p>
    <w:p w:rsidR="00157664" w:rsidRPr="00DE502C" w:rsidRDefault="00157664" w:rsidP="00157664">
      <w:pPr>
        <w:tabs>
          <w:tab w:val="left" w:pos="1276"/>
          <w:tab w:val="num" w:pos="1418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val="en-US"/>
        </w:rPr>
      </w:pPr>
      <w:r w:rsidRPr="00DE502C">
        <w:rPr>
          <w:rFonts w:ascii="Times New Roman" w:hAnsi="Times New Roman"/>
        </w:rPr>
        <w:t>ПОКУПАТЕЛЬ ВПРАВЕ</w:t>
      </w:r>
      <w:r w:rsidRPr="00DE502C">
        <w:rPr>
          <w:rFonts w:ascii="Times New Roman" w:hAnsi="Times New Roman"/>
          <w:lang w:val="en-US"/>
        </w:rPr>
        <w:t>:</w:t>
      </w:r>
    </w:p>
    <w:p w:rsidR="00157664" w:rsidRPr="00DE502C" w:rsidRDefault="00157664" w:rsidP="00052D17">
      <w:pPr>
        <w:numPr>
          <w:ilvl w:val="2"/>
          <w:numId w:val="10"/>
        </w:numPr>
        <w:tabs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нарушения Поставщиком условия о количестве Товара в соответствующий период поставки – в течение 5 (пяти) дней с момента окончания такого периода поставки:</w:t>
      </w:r>
    </w:p>
    <w:p w:rsidR="00157664" w:rsidRPr="00DE502C" w:rsidRDefault="00157664" w:rsidP="00052D17">
      <w:pPr>
        <w:numPr>
          <w:ilvl w:val="0"/>
          <w:numId w:val="18"/>
        </w:numPr>
        <w:tabs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в случае недопоставки – Исполнять требования </w:t>
      </w:r>
      <w:proofErr w:type="spellStart"/>
      <w:r w:rsidRPr="00DE502C">
        <w:rPr>
          <w:rFonts w:ascii="Times New Roman" w:hAnsi="Times New Roman"/>
        </w:rPr>
        <w:t>п.п</w:t>
      </w:r>
      <w:proofErr w:type="spellEnd"/>
      <w:r w:rsidRPr="00DE502C">
        <w:rPr>
          <w:rFonts w:ascii="Times New Roman" w:hAnsi="Times New Roman"/>
        </w:rPr>
        <w:t xml:space="preserve">. 2.1.2 и 3.8 Договора. Согласование Сторонами порядка восполнения недопоставки не освобождает Поставщика от ответственности за недопоставку. </w:t>
      </w:r>
    </w:p>
    <w:p w:rsidR="00157664" w:rsidRPr="00DE502C" w:rsidRDefault="00157664" w:rsidP="00052D17">
      <w:pPr>
        <w:numPr>
          <w:ilvl w:val="0"/>
          <w:numId w:val="18"/>
        </w:numPr>
        <w:tabs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lastRenderedPageBreak/>
        <w:t xml:space="preserve">в случае поставки Товара сверх согласованного количества – письменно заявить об отказе от Товара, поставленного сверх согласованного количества, и обеспечить сохранность такого Товара путем принятия его на ответственное хранение, о чем письменно уведомить Поставщика или засчитать в счет поставок следующего месяца. </w:t>
      </w:r>
    </w:p>
    <w:p w:rsidR="00157664" w:rsidRPr="00DE502C" w:rsidRDefault="00157664" w:rsidP="00157664">
      <w:pPr>
        <w:tabs>
          <w:tab w:val="left" w:pos="1276"/>
          <w:tab w:val="num" w:pos="1418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ПОКУПАТЕЛЬ ОБЯЗАН:</w:t>
      </w:r>
    </w:p>
    <w:p w:rsidR="00157664" w:rsidRPr="00DE502C" w:rsidRDefault="00157664" w:rsidP="00052D17">
      <w:pPr>
        <w:numPr>
          <w:ilvl w:val="2"/>
          <w:numId w:val="10"/>
        </w:numPr>
        <w:tabs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Своевременно производить оплату Товара в соответствии с условиями Договора.</w:t>
      </w:r>
    </w:p>
    <w:p w:rsidR="00157664" w:rsidRPr="00DE502C" w:rsidRDefault="00157664" w:rsidP="00052D17">
      <w:pPr>
        <w:numPr>
          <w:ilvl w:val="2"/>
          <w:numId w:val="10"/>
        </w:numPr>
        <w:tabs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Ежемесячно, не позднее 10 числа месяца, направлять Поставщику заявку на поставку Товара в следующем периоде (месяце).</w:t>
      </w:r>
    </w:p>
    <w:p w:rsidR="00157664" w:rsidRPr="00DE502C" w:rsidRDefault="00157664" w:rsidP="00052D17">
      <w:pPr>
        <w:numPr>
          <w:ilvl w:val="2"/>
          <w:numId w:val="10"/>
        </w:numPr>
        <w:tabs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Рассматривать и подписывать акты сверки взаиморасчетов в соответствии с пунктом 6.6 Договора.</w:t>
      </w:r>
    </w:p>
    <w:p w:rsidR="00157664" w:rsidRPr="00DE502C" w:rsidRDefault="00157664" w:rsidP="00052D17">
      <w:pPr>
        <w:numPr>
          <w:ilvl w:val="2"/>
          <w:numId w:val="10"/>
        </w:numPr>
        <w:tabs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Сообщать Поставщику о существенных фактах своей хозяйственной деятельности, влияющих или могущих повлиять на исполнение Договора:</w:t>
      </w:r>
    </w:p>
    <w:p w:rsidR="00157664" w:rsidRPr="00DE502C" w:rsidRDefault="00157664" w:rsidP="00052D17">
      <w:pPr>
        <w:numPr>
          <w:ilvl w:val="0"/>
          <w:numId w:val="18"/>
        </w:numPr>
        <w:tabs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 возбуждении и / или проведении процедур реорганизации, ликвидации, банкротства;</w:t>
      </w:r>
    </w:p>
    <w:p w:rsidR="00157664" w:rsidRPr="00DE502C" w:rsidRDefault="00157664" w:rsidP="00052D17">
      <w:pPr>
        <w:numPr>
          <w:ilvl w:val="0"/>
          <w:numId w:val="18"/>
        </w:numPr>
        <w:tabs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об изменении почтовых, расчетных реквизитов;</w:t>
      </w:r>
    </w:p>
    <w:p w:rsidR="00157664" w:rsidRPr="00DE502C" w:rsidRDefault="00157664" w:rsidP="00052D17">
      <w:pPr>
        <w:numPr>
          <w:ilvl w:val="0"/>
          <w:numId w:val="18"/>
        </w:numPr>
        <w:tabs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 назначении в период действия Договора нового лица, осуществляющего функции единоличного исполнительного органа;</w:t>
      </w:r>
    </w:p>
    <w:p w:rsidR="00157664" w:rsidRPr="00DE502C" w:rsidRDefault="00157664" w:rsidP="00052D17">
      <w:pPr>
        <w:numPr>
          <w:ilvl w:val="0"/>
          <w:numId w:val="18"/>
        </w:numPr>
        <w:tabs>
          <w:tab w:val="left" w:pos="851"/>
          <w:tab w:val="left" w:pos="1276"/>
          <w:tab w:val="left" w:pos="1418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об отмене доверенностей лиц, уполномоченных на подписание документов по Договору;</w:t>
      </w:r>
    </w:p>
    <w:p w:rsidR="00157664" w:rsidRPr="00DE502C" w:rsidRDefault="00157664" w:rsidP="00157664">
      <w:pPr>
        <w:tabs>
          <w:tab w:val="left" w:pos="851"/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не позднее 5 (пяти) дней с момента возникновения подобных обстоятельств. </w:t>
      </w:r>
    </w:p>
    <w:p w:rsidR="00157664" w:rsidRPr="00DE502C" w:rsidRDefault="00157664" w:rsidP="00052D17">
      <w:pPr>
        <w:numPr>
          <w:ilvl w:val="2"/>
          <w:numId w:val="10"/>
        </w:numPr>
        <w:tabs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За счет Поставщика обеспечить своевременный возврат вагонов, очищенных внутри и снаружи, грузоотправителю по полным перевозочным документам в соответствии с </w:t>
      </w:r>
      <w:proofErr w:type="spellStart"/>
      <w:r w:rsidRPr="00DE502C">
        <w:rPr>
          <w:rFonts w:ascii="Times New Roman" w:hAnsi="Times New Roman"/>
        </w:rPr>
        <w:t>п.п</w:t>
      </w:r>
      <w:proofErr w:type="spellEnd"/>
      <w:r w:rsidRPr="00DE502C">
        <w:rPr>
          <w:rFonts w:ascii="Times New Roman" w:hAnsi="Times New Roman"/>
        </w:rPr>
        <w:t xml:space="preserve">. 3.3.5 и 3.3.6 Договора. </w:t>
      </w:r>
    </w:p>
    <w:p w:rsidR="00157664" w:rsidRPr="00DE502C" w:rsidRDefault="00157664" w:rsidP="00157664">
      <w:pPr>
        <w:tabs>
          <w:tab w:val="left" w:pos="1276"/>
          <w:tab w:val="left" w:pos="1843"/>
        </w:tabs>
        <w:suppressAutoHyphens/>
        <w:spacing w:after="0" w:line="240" w:lineRule="auto"/>
        <w:ind w:firstLine="709"/>
        <w:rPr>
          <w:rFonts w:ascii="Times New Roman" w:hAnsi="Times New Roman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УСЛОВИЯ ПОСТАВКИ</w:t>
      </w:r>
    </w:p>
    <w:p w:rsidR="00157664" w:rsidRPr="00DE502C" w:rsidRDefault="00157664" w:rsidP="00052D17">
      <w:pPr>
        <w:pStyle w:val="24"/>
        <w:numPr>
          <w:ilvl w:val="0"/>
          <w:numId w:val="22"/>
        </w:numPr>
        <w:shd w:val="clear" w:color="auto" w:fill="auto"/>
        <w:tabs>
          <w:tab w:val="clear" w:pos="1003"/>
          <w:tab w:val="left" w:pos="567"/>
          <w:tab w:val="left" w:pos="1276"/>
          <w:tab w:val="num" w:pos="2127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Направление Заявок и графика отгрузки: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Не позднее 10 числа месяца до планируемого месяца поставки, Покупатель направляет Поставщику подписанную со своей стороны Заявку на следующий календарный месяц (месяц поставки), составленную по форме Приложения № 2 к Договору. 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В случае отсутствия возражений, направленных до 11 числа месяца до планируемого месяца поставки, заявка считается принятой Поставщиком. 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Уведомление одной из сторон об изменении отгрузочных реквизитов принимается к исполнению при условии, что такое уведомление получено не позднее, чем за 10 (десять) дней до начала срока отгрузки. 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В противном случае отгрузка, произведенная на последний, известный адрес, считается выполненной надлежащим образом.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За 15 (пятнадцать) дней до начала месяца поставки Покупатель направляет Поставщику посуточный график отгрузки на месяц для равномерности поставки. 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Поставщик в течение пяти рабочих дней имеет право направить Покупателю предложения по корректировке графика. В случае отсутствия такого предложения график считается согласованным в редакции Покупателя. 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Поставщик обязан обеспечивать поставку топлива в соответствии с таким графиком. 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При неисполнении данного графика Поставщик обязуется компенсировать фактические затраты по вынужденной перевалке угля со склада в бункера или на укладку угля в штабель.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Поставщик несет ответственность за нарушение графика (сроков) поставки исключительно в случае отклонения от декадного количества, подлежащего поставке Товара.</w:t>
      </w:r>
    </w:p>
    <w:p w:rsidR="00157664" w:rsidRPr="00DE502C" w:rsidRDefault="00157664" w:rsidP="00052D17">
      <w:pPr>
        <w:pStyle w:val="24"/>
        <w:numPr>
          <w:ilvl w:val="2"/>
          <w:numId w:val="28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В случае если суммарное фактическое количество Товара, отгруженного за декаду, отличается от количества, указанного в графике за соответствующую декаду, более чем на 25 %, Покупатель имеет право выставить штраф Поставщику в размере 0,5 % от стоимости отгруженного не по графику товара, а Поставщик обязуется принять и оплатить данный штраф.</w:t>
      </w:r>
    </w:p>
    <w:p w:rsidR="00157664" w:rsidRPr="00DE502C" w:rsidRDefault="00157664" w:rsidP="00052D17">
      <w:pPr>
        <w:pStyle w:val="24"/>
        <w:numPr>
          <w:ilvl w:val="0"/>
          <w:numId w:val="22"/>
        </w:numPr>
        <w:shd w:val="clear" w:color="auto" w:fill="auto"/>
        <w:tabs>
          <w:tab w:val="clear" w:pos="1003"/>
          <w:tab w:val="left" w:pos="567"/>
          <w:tab w:val="left" w:pos="1276"/>
          <w:tab w:val="num" w:pos="2127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Транспорт поставки:</w:t>
      </w:r>
    </w:p>
    <w:p w:rsidR="00157664" w:rsidRPr="00DE502C" w:rsidRDefault="00157664" w:rsidP="00052D17">
      <w:pPr>
        <w:pStyle w:val="24"/>
        <w:numPr>
          <w:ilvl w:val="2"/>
          <w:numId w:val="29"/>
        </w:numPr>
        <w:shd w:val="clear" w:color="auto" w:fill="auto"/>
        <w:tabs>
          <w:tab w:val="clear" w:pos="1003"/>
          <w:tab w:val="left" w:pos="567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Поставка Товара производится железнодорожным транспортом на условиях </w:t>
      </w:r>
      <w:r w:rsidRPr="00DE502C">
        <w:rPr>
          <w:szCs w:val="22"/>
          <w:lang w:val="en-US"/>
        </w:rPr>
        <w:t>CPT</w:t>
      </w:r>
      <w:r w:rsidRPr="00DE502C">
        <w:rPr>
          <w:szCs w:val="22"/>
        </w:rPr>
        <w:t xml:space="preserve"> станция назначения (</w:t>
      </w:r>
      <w:proofErr w:type="spellStart"/>
      <w:r w:rsidRPr="00DE502C">
        <w:rPr>
          <w:szCs w:val="22"/>
        </w:rPr>
        <w:t>Инкотермс</w:t>
      </w:r>
      <w:proofErr w:type="spellEnd"/>
      <w:r w:rsidRPr="00DE502C">
        <w:rPr>
          <w:szCs w:val="22"/>
        </w:rPr>
        <w:t xml:space="preserve"> 2020), если иное не предусмотрено положениями Договора. </w:t>
      </w:r>
    </w:p>
    <w:p w:rsidR="00157664" w:rsidRPr="00DE502C" w:rsidRDefault="00157664" w:rsidP="00052D17">
      <w:pPr>
        <w:pStyle w:val="24"/>
        <w:numPr>
          <w:ilvl w:val="2"/>
          <w:numId w:val="29"/>
        </w:numPr>
        <w:shd w:val="clear" w:color="auto" w:fill="auto"/>
        <w:tabs>
          <w:tab w:val="clear" w:pos="1003"/>
          <w:tab w:val="left" w:pos="567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Поставщик организует отгрузку Товара на железнодорожную станцию, заключает с перевозчиком (экспедитором) договор на организацию перевозок Товара (в полувагонах, принадлежащих </w:t>
      </w:r>
      <w:r w:rsidRPr="00DE502C">
        <w:rPr>
          <w:szCs w:val="22"/>
        </w:rPr>
        <w:lastRenderedPageBreak/>
        <w:t xml:space="preserve">Поставщику, иным лицам на праве собственности или ином вещном праве) и оплачивает провозные платежи по доставке Товара. </w:t>
      </w:r>
    </w:p>
    <w:p w:rsidR="00157664" w:rsidRPr="00DE502C" w:rsidRDefault="00157664" w:rsidP="00052D17">
      <w:pPr>
        <w:pStyle w:val="24"/>
        <w:numPr>
          <w:ilvl w:val="2"/>
          <w:numId w:val="29"/>
        </w:numPr>
        <w:shd w:val="clear" w:color="auto" w:fill="auto"/>
        <w:tabs>
          <w:tab w:val="clear" w:pos="1003"/>
          <w:tab w:val="left" w:pos="567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Поставщик обязуется производить поставку Товара в стандартных полувагонах с открывающимися люками. </w:t>
      </w:r>
    </w:p>
    <w:p w:rsidR="00157664" w:rsidRPr="00DE502C" w:rsidRDefault="00157664" w:rsidP="00052D17">
      <w:pPr>
        <w:pStyle w:val="24"/>
        <w:numPr>
          <w:ilvl w:val="2"/>
          <w:numId w:val="29"/>
        </w:numPr>
        <w:shd w:val="clear" w:color="auto" w:fill="auto"/>
        <w:tabs>
          <w:tab w:val="clear" w:pos="1003"/>
          <w:tab w:val="left" w:pos="567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Поставщик обязуется организовать доставку Товара в соответствии со Спецификацией (Приложение № 1 к Договору).</w:t>
      </w:r>
    </w:p>
    <w:p w:rsidR="00157664" w:rsidRPr="00DE502C" w:rsidRDefault="00157664" w:rsidP="00052D17">
      <w:pPr>
        <w:pStyle w:val="24"/>
        <w:numPr>
          <w:ilvl w:val="2"/>
          <w:numId w:val="29"/>
        </w:numPr>
        <w:shd w:val="clear" w:color="auto" w:fill="auto"/>
        <w:tabs>
          <w:tab w:val="clear" w:pos="1003"/>
          <w:tab w:val="left" w:pos="567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В случае, если поставка Товара производится автомобильным транспортом Поставщика до склада грузополучателя, автотранспорт Поставщика должен быть оборудован системой ГЛОНАСС.</w:t>
      </w:r>
    </w:p>
    <w:p w:rsidR="00157664" w:rsidRPr="00DE502C" w:rsidRDefault="00157664" w:rsidP="00052D17">
      <w:pPr>
        <w:pStyle w:val="24"/>
        <w:numPr>
          <w:ilvl w:val="2"/>
          <w:numId w:val="29"/>
        </w:numPr>
        <w:shd w:val="clear" w:color="auto" w:fill="auto"/>
        <w:tabs>
          <w:tab w:val="clear" w:pos="1003"/>
          <w:tab w:val="left" w:pos="567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Взвешивание производиться в соответствии со Спецификацией (Приложение № 1 к Договору). </w:t>
      </w:r>
    </w:p>
    <w:p w:rsidR="00157664" w:rsidRPr="00DE502C" w:rsidRDefault="00157664" w:rsidP="00052D17">
      <w:pPr>
        <w:pStyle w:val="24"/>
        <w:numPr>
          <w:ilvl w:val="2"/>
          <w:numId w:val="29"/>
        </w:numPr>
        <w:shd w:val="clear" w:color="auto" w:fill="auto"/>
        <w:tabs>
          <w:tab w:val="clear" w:pos="1003"/>
          <w:tab w:val="left" w:pos="567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Товар отгружается Поставщиком в адрес грузополучателей по согласованным в соответствии с Договором и Заявками Покупателя отгрузочным реквизитам.</w:t>
      </w:r>
    </w:p>
    <w:p w:rsidR="00157664" w:rsidRPr="00DE502C" w:rsidRDefault="00157664" w:rsidP="00052D17">
      <w:pPr>
        <w:pStyle w:val="24"/>
        <w:numPr>
          <w:ilvl w:val="0"/>
          <w:numId w:val="22"/>
        </w:numPr>
        <w:shd w:val="clear" w:color="auto" w:fill="auto"/>
        <w:tabs>
          <w:tab w:val="clear" w:pos="1003"/>
          <w:tab w:val="left" w:pos="567"/>
          <w:tab w:val="left" w:pos="1276"/>
          <w:tab w:val="num" w:pos="2127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Условия поставки:</w:t>
      </w:r>
    </w:p>
    <w:p w:rsidR="00157664" w:rsidRPr="00DE502C" w:rsidRDefault="00157664" w:rsidP="00052D17">
      <w:pPr>
        <w:pStyle w:val="24"/>
        <w:numPr>
          <w:ilvl w:val="2"/>
          <w:numId w:val="30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Отгрузка Товара производится погрузочными средствами Поставщика насыпью в железнодорожные полувагоны, принадлежащие Поставщику, иным лицам на праве собственности или другом вещном праве.</w:t>
      </w:r>
    </w:p>
    <w:p w:rsidR="00157664" w:rsidRPr="00DE502C" w:rsidRDefault="00157664" w:rsidP="00052D17">
      <w:pPr>
        <w:pStyle w:val="24"/>
        <w:numPr>
          <w:ilvl w:val="2"/>
          <w:numId w:val="30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Минимальная норма отгрузки – железнодорожный полувагон.</w:t>
      </w:r>
    </w:p>
    <w:p w:rsidR="00157664" w:rsidRPr="00DE502C" w:rsidRDefault="00157664" w:rsidP="00052D17">
      <w:pPr>
        <w:pStyle w:val="24"/>
        <w:numPr>
          <w:ilvl w:val="2"/>
          <w:numId w:val="30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Поставка ниже минимальной нормы отгрузки не производится и недопоставкой не считается.</w:t>
      </w:r>
    </w:p>
    <w:p w:rsidR="00157664" w:rsidRPr="00DE502C" w:rsidRDefault="00157664" w:rsidP="00052D17">
      <w:pPr>
        <w:pStyle w:val="24"/>
        <w:numPr>
          <w:ilvl w:val="2"/>
          <w:numId w:val="30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Если для полной загрузки железнодорожного полувагона требуется отгрузить большее количество Товара, чем согласовано к поставке, то данное количество Товара считается согласованной досрочной поставкой Товара (его дополнительного количества).</w:t>
      </w:r>
    </w:p>
    <w:p w:rsidR="00157664" w:rsidRPr="00DE502C" w:rsidRDefault="00157664" w:rsidP="00052D17">
      <w:pPr>
        <w:pStyle w:val="24"/>
        <w:numPr>
          <w:ilvl w:val="2"/>
          <w:numId w:val="30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Нахождение вагонов на путях общего и необщего пользования, поданных согласно плану перевозок, составляет не более 3 (трех) суток. </w:t>
      </w:r>
    </w:p>
    <w:p w:rsidR="00157664" w:rsidRPr="00DE502C" w:rsidRDefault="00157664" w:rsidP="00052D17">
      <w:pPr>
        <w:pStyle w:val="24"/>
        <w:numPr>
          <w:ilvl w:val="2"/>
          <w:numId w:val="30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Оплачиваемое время за пользование вагонами, погрузка грузов в которые и выгрузка грузов из которых в местах общего пользования и в расположенных на железнодорожных станциях местах необщего пользования обеспечивается грузоотправителями, грузополучателями, </w:t>
      </w:r>
      <w:r w:rsidRPr="00DE502C">
        <w:rPr>
          <w:bCs/>
          <w:szCs w:val="22"/>
        </w:rPr>
        <w:t>исчисляется с момента фактической подачи вагонов к Пункту погрузки</w:t>
      </w:r>
      <w:r w:rsidRPr="00DE502C">
        <w:rPr>
          <w:szCs w:val="22"/>
        </w:rPr>
        <w:t xml:space="preserve">/выгрузки </w:t>
      </w:r>
      <w:r w:rsidRPr="00DE502C">
        <w:rPr>
          <w:bCs/>
          <w:szCs w:val="22"/>
        </w:rPr>
        <w:t>до момента получения перевозчиком от грузополучателей,</w:t>
      </w:r>
      <w:r w:rsidRPr="00DE502C">
        <w:rPr>
          <w:szCs w:val="22"/>
        </w:rPr>
        <w:t xml:space="preserve"> грузоотправителей </w:t>
      </w:r>
      <w:r w:rsidRPr="00DE502C">
        <w:rPr>
          <w:bCs/>
          <w:szCs w:val="22"/>
        </w:rPr>
        <w:t>уведомлений о готовности вагонов к уборке (ст. 39 Федерального закона от 10.01.2003 № 18-ФЗ «Устав железнодорожного транспорта Российской Федерации»).</w:t>
      </w:r>
    </w:p>
    <w:p w:rsidR="00157664" w:rsidRPr="00DE502C" w:rsidRDefault="00157664" w:rsidP="00052D17">
      <w:pPr>
        <w:pStyle w:val="24"/>
        <w:numPr>
          <w:ilvl w:val="0"/>
          <w:numId w:val="22"/>
        </w:numPr>
        <w:shd w:val="clear" w:color="auto" w:fill="auto"/>
        <w:tabs>
          <w:tab w:val="clear" w:pos="1003"/>
          <w:tab w:val="left" w:pos="567"/>
          <w:tab w:val="left" w:pos="1276"/>
          <w:tab w:val="num" w:pos="2127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Сопроводительные документы:</w:t>
      </w:r>
    </w:p>
    <w:p w:rsidR="00157664" w:rsidRPr="00DE502C" w:rsidRDefault="00157664" w:rsidP="00052D17">
      <w:pPr>
        <w:pStyle w:val="24"/>
        <w:numPr>
          <w:ilvl w:val="2"/>
          <w:numId w:val="31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Отгруженная партия Товара должна сопровождаться железнодорожной накладной. </w:t>
      </w:r>
    </w:p>
    <w:p w:rsidR="00157664" w:rsidRPr="00DE502C" w:rsidRDefault="00157664" w:rsidP="00052D17">
      <w:pPr>
        <w:pStyle w:val="24"/>
        <w:numPr>
          <w:ilvl w:val="2"/>
          <w:numId w:val="31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Отгруженная автомобильным транспортом партия должна сопровождаться товарно-транспортной накладной. </w:t>
      </w:r>
    </w:p>
    <w:p w:rsidR="00157664" w:rsidRPr="00DE502C" w:rsidRDefault="00157664" w:rsidP="00052D17">
      <w:pPr>
        <w:pStyle w:val="24"/>
        <w:numPr>
          <w:ilvl w:val="2"/>
          <w:numId w:val="31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Оформление передачи Товара Заказчику при поставке автомобильным транспортом производится путем составления приемо-сдаточного документа (акта, ведомости и пр.) за подписью обеих Сторон, составляемого после разгрузки Товара на складе Грузополучателя.</w:t>
      </w:r>
    </w:p>
    <w:p w:rsidR="00157664" w:rsidRPr="00DE502C" w:rsidRDefault="00157664" w:rsidP="00052D17">
      <w:pPr>
        <w:pStyle w:val="24"/>
        <w:numPr>
          <w:ilvl w:val="0"/>
          <w:numId w:val="22"/>
        </w:numPr>
        <w:shd w:val="clear" w:color="auto" w:fill="auto"/>
        <w:tabs>
          <w:tab w:val="clear" w:pos="1003"/>
          <w:tab w:val="left" w:pos="567"/>
          <w:tab w:val="left" w:pos="1276"/>
          <w:tab w:val="num" w:pos="2127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Обязанности Поставщика по поставке железнодорожным транспортом, в том числе по передаче Товара Перевозчику для поставки до станции назначения, считаются исполненными с момента поставки, с этого же момента от Поставщика к Покупателю переходит право собственности на Товар, а также риск случайной гибели и/или повреждения Товара.</w:t>
      </w:r>
    </w:p>
    <w:p w:rsidR="00157664" w:rsidRPr="00DE502C" w:rsidRDefault="00157664" w:rsidP="00052D17">
      <w:pPr>
        <w:pStyle w:val="24"/>
        <w:numPr>
          <w:ilvl w:val="0"/>
          <w:numId w:val="22"/>
        </w:numPr>
        <w:shd w:val="clear" w:color="auto" w:fill="auto"/>
        <w:tabs>
          <w:tab w:val="clear" w:pos="1003"/>
          <w:tab w:val="left" w:pos="567"/>
          <w:tab w:val="left" w:pos="1276"/>
          <w:tab w:val="num" w:pos="2127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Дата поставки:</w:t>
      </w:r>
    </w:p>
    <w:p w:rsidR="00157664" w:rsidRPr="00DE502C" w:rsidRDefault="00157664" w:rsidP="00052D17">
      <w:pPr>
        <w:pStyle w:val="24"/>
        <w:numPr>
          <w:ilvl w:val="2"/>
          <w:numId w:val="32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566"/>
        <w:jc w:val="both"/>
        <w:rPr>
          <w:szCs w:val="22"/>
        </w:rPr>
      </w:pPr>
      <w:r w:rsidRPr="00EF3D62">
        <w:rPr>
          <w:szCs w:val="22"/>
        </w:rPr>
        <w:t>Датой поставки для целей Договора при поставке железнодорожным транспортом считается дата передачи Товара Покупателю – согласно дате проставления штемпеля станции назначения, в железнодорожной накладной</w:t>
      </w:r>
      <w:r w:rsidRPr="00DE502C">
        <w:rPr>
          <w:szCs w:val="22"/>
        </w:rPr>
        <w:t xml:space="preserve">. </w:t>
      </w:r>
    </w:p>
    <w:p w:rsidR="00157664" w:rsidRPr="00DE502C" w:rsidRDefault="00157664" w:rsidP="00052D17">
      <w:pPr>
        <w:pStyle w:val="24"/>
        <w:numPr>
          <w:ilvl w:val="2"/>
          <w:numId w:val="32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При поставке товара автомобильным транспортом датой поставки считается дата проставления печати (штампа) грузополучателя о приемке в товарно-транспортной накладной.</w:t>
      </w:r>
    </w:p>
    <w:p w:rsidR="00157664" w:rsidRPr="00DE502C" w:rsidRDefault="00157664" w:rsidP="00052D17">
      <w:pPr>
        <w:pStyle w:val="24"/>
        <w:numPr>
          <w:ilvl w:val="0"/>
          <w:numId w:val="22"/>
        </w:numPr>
        <w:shd w:val="clear" w:color="auto" w:fill="auto"/>
        <w:tabs>
          <w:tab w:val="clear" w:pos="1003"/>
          <w:tab w:val="left" w:pos="567"/>
          <w:tab w:val="left" w:pos="1276"/>
          <w:tab w:val="num" w:pos="2127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В случае если Поставщик не выполнит поставку согласованного в Договоре количества по другим причинам, кроме форс-мажорных обстоятельств, то: 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33"/>
        </w:numPr>
        <w:shd w:val="clear" w:color="auto" w:fill="auto"/>
        <w:tabs>
          <w:tab w:val="clear" w:pos="1070"/>
          <w:tab w:val="left" w:pos="851"/>
          <w:tab w:val="left" w:pos="1276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Поставщик будет обязан поставить это количество в следующем периоде (месяце) поставки по цене, действовавшей в период недопоставки и с применением Железнодорожного тарифа, действовавшего в период недопоставки. Данное условие не распространяется на случаи, когда допоставка должна быть произведена после истечения срока действия Договора.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33"/>
        </w:numPr>
        <w:shd w:val="clear" w:color="auto" w:fill="auto"/>
        <w:tabs>
          <w:tab w:val="clear" w:pos="1070"/>
          <w:tab w:val="left" w:pos="851"/>
          <w:tab w:val="left" w:pos="1276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lastRenderedPageBreak/>
        <w:t>Если в течение периода действия Договора Поставщик не сможет поставить достаточное количество Товара из Источника, Поставщик обязан предложить альтернативные Источники с качеством Товара, и ценой соответствующим условиям Договора. В случае невозможности предложения альтернативных источников с качеством Товара, соответствующим условиям Договора, Покупатель имеет право найти альтернативные источники поставки для обеспечения технологических нужд по выработке тепловой и электрической энергии.</w:t>
      </w:r>
    </w:p>
    <w:p w:rsidR="00157664" w:rsidRPr="00DE502C" w:rsidRDefault="00157664" w:rsidP="00052D17">
      <w:pPr>
        <w:pStyle w:val="24"/>
        <w:numPr>
          <w:ilvl w:val="0"/>
          <w:numId w:val="22"/>
        </w:numPr>
        <w:shd w:val="clear" w:color="auto" w:fill="auto"/>
        <w:tabs>
          <w:tab w:val="clear" w:pos="1003"/>
          <w:tab w:val="left" w:pos="567"/>
          <w:tab w:val="left" w:pos="1276"/>
          <w:tab w:val="num" w:pos="2127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Направление информации о поставках:</w:t>
      </w:r>
    </w:p>
    <w:p w:rsidR="00157664" w:rsidRPr="00DE502C" w:rsidRDefault="00157664" w:rsidP="00052D17">
      <w:pPr>
        <w:pStyle w:val="24"/>
        <w:numPr>
          <w:ilvl w:val="2"/>
          <w:numId w:val="34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Ежесуточно, не позднее 10.00 часов местного (читинского) времени, Поставщик (грузоотправитель) сообщает Покупателю по электронной почте:</w:t>
      </w:r>
    </w:p>
    <w:p w:rsidR="00157664" w:rsidRPr="00DE502C" w:rsidRDefault="00157664" w:rsidP="00052D17">
      <w:pPr>
        <w:pStyle w:val="24"/>
        <w:numPr>
          <w:ilvl w:val="0"/>
          <w:numId w:val="27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общее количество Товара, отгруженного за прошедшие сутки, </w:t>
      </w:r>
    </w:p>
    <w:p w:rsidR="00157664" w:rsidRPr="00DE502C" w:rsidRDefault="00157664" w:rsidP="00052D17">
      <w:pPr>
        <w:pStyle w:val="24"/>
        <w:numPr>
          <w:ilvl w:val="0"/>
          <w:numId w:val="27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номера вагонов, </w:t>
      </w:r>
    </w:p>
    <w:p w:rsidR="00157664" w:rsidRPr="00DE502C" w:rsidRDefault="00157664" w:rsidP="00052D17">
      <w:pPr>
        <w:pStyle w:val="24"/>
        <w:numPr>
          <w:ilvl w:val="0"/>
          <w:numId w:val="27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количество Товара по каждому вагону. </w:t>
      </w:r>
    </w:p>
    <w:p w:rsidR="00157664" w:rsidRPr="00DE502C" w:rsidRDefault="00157664" w:rsidP="00052D17">
      <w:pPr>
        <w:pStyle w:val="24"/>
        <w:numPr>
          <w:ilvl w:val="2"/>
          <w:numId w:val="34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В случае изменения адресов для предоставления информации, Покупатель направляет Поставщику соответствующее письмо.</w:t>
      </w:r>
    </w:p>
    <w:p w:rsidR="00157664" w:rsidRPr="00DE502C" w:rsidRDefault="00157664" w:rsidP="00052D17">
      <w:pPr>
        <w:pStyle w:val="24"/>
        <w:numPr>
          <w:ilvl w:val="0"/>
          <w:numId w:val="22"/>
        </w:numPr>
        <w:shd w:val="clear" w:color="auto" w:fill="auto"/>
        <w:tabs>
          <w:tab w:val="clear" w:pos="1003"/>
          <w:tab w:val="left" w:pos="567"/>
          <w:tab w:val="left" w:pos="1276"/>
          <w:tab w:val="num" w:pos="2127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Досрочная поставка:</w:t>
      </w:r>
    </w:p>
    <w:p w:rsidR="00157664" w:rsidRPr="00DE502C" w:rsidRDefault="00157664" w:rsidP="00052D17">
      <w:pPr>
        <w:pStyle w:val="24"/>
        <w:numPr>
          <w:ilvl w:val="0"/>
          <w:numId w:val="43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 xml:space="preserve">Согласие Покупателя на досрочную поставку должно выражаться в направлении в адрес Поставщика письма, позволяющего определить условия досрочной поставки, подписанного уполномоченным лицом Покупателя. </w:t>
      </w:r>
    </w:p>
    <w:p w:rsidR="00157664" w:rsidRPr="00DE502C" w:rsidRDefault="00157664" w:rsidP="00052D17">
      <w:pPr>
        <w:pStyle w:val="24"/>
        <w:numPr>
          <w:ilvl w:val="0"/>
          <w:numId w:val="43"/>
        </w:numPr>
        <w:shd w:val="clear" w:color="auto" w:fill="auto"/>
        <w:tabs>
          <w:tab w:val="clear" w:pos="1003"/>
          <w:tab w:val="left" w:pos="851"/>
          <w:tab w:val="left" w:pos="1276"/>
        </w:tabs>
        <w:snapToGrid w:val="0"/>
        <w:spacing w:line="240" w:lineRule="auto"/>
        <w:ind w:left="0" w:firstLine="709"/>
        <w:jc w:val="both"/>
        <w:rPr>
          <w:szCs w:val="22"/>
        </w:rPr>
      </w:pPr>
      <w:r w:rsidRPr="00DE502C">
        <w:rPr>
          <w:szCs w:val="22"/>
        </w:rPr>
        <w:t>Досрочная поставка оплачивается в соответствии с условиями Договора, одновременно с оплатой Товара, подлежащего поставке в следующем периоде или по соглашению сторон.</w:t>
      </w:r>
    </w:p>
    <w:p w:rsidR="00157664" w:rsidRPr="00DE502C" w:rsidRDefault="00157664" w:rsidP="00157664">
      <w:pPr>
        <w:pStyle w:val="aff1"/>
        <w:widowControl w:val="0"/>
        <w:tabs>
          <w:tab w:val="left" w:pos="1134"/>
          <w:tab w:val="num" w:pos="2127"/>
        </w:tabs>
        <w:spacing w:before="0"/>
        <w:ind w:firstLine="709"/>
        <w:jc w:val="both"/>
        <w:rPr>
          <w:b w:val="0"/>
          <w:i w:val="0"/>
          <w:szCs w:val="22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КАЧЕСТВО ТОВАРА</w:t>
      </w:r>
    </w:p>
    <w:p w:rsidR="00157664" w:rsidRPr="00DE502C" w:rsidRDefault="00157664" w:rsidP="00052D17">
      <w:pPr>
        <w:numPr>
          <w:ilvl w:val="0"/>
          <w:numId w:val="23"/>
        </w:numPr>
        <w:tabs>
          <w:tab w:val="left" w:pos="567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Качество поставляемого Товара должно соответствовать качеству, указанному в Приложении № 3 к Договору и соответствующим стандартам ISO или ГОСТ. Поставщик не может изменить Источник Товара без предварительного письменного согласия Покупателя.</w:t>
      </w:r>
    </w:p>
    <w:p w:rsidR="00157664" w:rsidRPr="00DE502C" w:rsidRDefault="00157664" w:rsidP="00052D17">
      <w:pPr>
        <w:numPr>
          <w:ilvl w:val="0"/>
          <w:numId w:val="23"/>
        </w:numPr>
        <w:tabs>
          <w:tab w:val="left" w:pos="567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поставки Поставщиком партии Товара с отклонениями качественных характеристик по данным Лаборатории относительно базовых, указанных в Приложении № 3 к Договору, Поставщик на основании представленных Покупателем сертификатов Лаборатории производит корректировку УПД в течении срока, указанного в пункте 6.2.3 Договора.</w:t>
      </w:r>
    </w:p>
    <w:p w:rsidR="00157664" w:rsidRPr="00DE502C" w:rsidRDefault="00157664" w:rsidP="00052D17">
      <w:pPr>
        <w:numPr>
          <w:ilvl w:val="0"/>
          <w:numId w:val="23"/>
        </w:numPr>
        <w:tabs>
          <w:tab w:val="left" w:pos="567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Удостоверения о качестве:</w:t>
      </w:r>
    </w:p>
    <w:p w:rsidR="00157664" w:rsidRPr="00DE502C" w:rsidRDefault="00157664" w:rsidP="00052D17">
      <w:pPr>
        <w:pStyle w:val="a5"/>
        <w:numPr>
          <w:ilvl w:val="2"/>
          <w:numId w:val="35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Поставщик должен подтвердить качество поставленного Товара удостоверениями (сертификатами) качества производителя. </w:t>
      </w:r>
    </w:p>
    <w:p w:rsidR="00157664" w:rsidRPr="00DE502C" w:rsidRDefault="00157664" w:rsidP="00052D17">
      <w:pPr>
        <w:pStyle w:val="a5"/>
        <w:numPr>
          <w:ilvl w:val="2"/>
          <w:numId w:val="35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не предоставления удостоверения (сертификата) о качестве Товара грузоотправителем Поставщика на момент его прибытия, Товар считается принятым на основании данных о качестве, полученных Лабораторией либо, в случае отсутствия таких данных, на основании данных о качестве, полученных лабораторией химического цеха энергетического объекта Покупателя.</w:t>
      </w:r>
    </w:p>
    <w:p w:rsidR="00157664" w:rsidRPr="00DE502C" w:rsidRDefault="00157664" w:rsidP="00052D17">
      <w:pPr>
        <w:pStyle w:val="aff1"/>
        <w:widowControl w:val="0"/>
        <w:numPr>
          <w:ilvl w:val="0"/>
          <w:numId w:val="23"/>
        </w:numPr>
        <w:shd w:val="clear" w:color="auto" w:fill="auto"/>
        <w:tabs>
          <w:tab w:val="clear" w:pos="1070"/>
          <w:tab w:val="left" w:pos="567"/>
          <w:tab w:val="left" w:pos="1276"/>
          <w:tab w:val="left" w:pos="1418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Контроль качества: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36"/>
        </w:numPr>
        <w:shd w:val="clear" w:color="auto" w:fill="auto"/>
        <w:tabs>
          <w:tab w:val="clear" w:pos="1070"/>
          <w:tab w:val="left" w:pos="851"/>
          <w:tab w:val="left" w:pos="1276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Качественные показатели партии Товара должны соответствовать согласованному качеству, указанному в Приложении № 3 к Договору. 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36"/>
        </w:numPr>
        <w:shd w:val="clear" w:color="auto" w:fill="auto"/>
        <w:tabs>
          <w:tab w:val="clear" w:pos="1070"/>
          <w:tab w:val="left" w:pos="851"/>
          <w:tab w:val="left" w:pos="1276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Если показатель качества Товара не будет достигнут по отдельной партии, Покупатель имеет право временно приостановить исполнение Договора путем направления соответствующего уведомления Поставщику. 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36"/>
        </w:numPr>
        <w:shd w:val="clear" w:color="auto" w:fill="auto"/>
        <w:tabs>
          <w:tab w:val="clear" w:pos="1070"/>
          <w:tab w:val="left" w:pos="851"/>
          <w:tab w:val="left" w:pos="1276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Поставки возобновляются только тогда, когда Поставщик приведет доказательства Покупателю, что контроль над качеством восстановлен.</w:t>
      </w:r>
    </w:p>
    <w:p w:rsidR="00157664" w:rsidRPr="00DE502C" w:rsidRDefault="00157664" w:rsidP="00052D17">
      <w:pPr>
        <w:pStyle w:val="aff1"/>
        <w:widowControl w:val="0"/>
        <w:numPr>
          <w:ilvl w:val="0"/>
          <w:numId w:val="23"/>
        </w:numPr>
        <w:shd w:val="clear" w:color="auto" w:fill="auto"/>
        <w:tabs>
          <w:tab w:val="clear" w:pos="1070"/>
          <w:tab w:val="left" w:pos="567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Если низшая теплота сгорания поставленного Поставщиком Товара ниже величин для выбраковки партии, определенных в Приложении № 3 к Договору (минимальная низшая теплота сгорания), Товар бракуется, и Покупатель отказывается принять эту партию Товара с калорийностью менее минимально допустимой. Стороны могут согласовать соразмерное уменьшение цены забракованного Товара.</w:t>
      </w:r>
    </w:p>
    <w:p w:rsidR="00157664" w:rsidRPr="00DE502C" w:rsidRDefault="00157664" w:rsidP="00052D17">
      <w:pPr>
        <w:pStyle w:val="aff1"/>
        <w:widowControl w:val="0"/>
        <w:numPr>
          <w:ilvl w:val="0"/>
          <w:numId w:val="23"/>
        </w:numPr>
        <w:shd w:val="clear" w:color="auto" w:fill="auto"/>
        <w:tabs>
          <w:tab w:val="clear" w:pos="1070"/>
          <w:tab w:val="left" w:pos="567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Требования к условиям добычи Товара: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37"/>
        </w:numPr>
        <w:shd w:val="clear" w:color="auto" w:fill="auto"/>
        <w:tabs>
          <w:tab w:val="clear" w:pos="1070"/>
          <w:tab w:val="left" w:pos="851"/>
          <w:tab w:val="left" w:pos="1276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До начала осуществления поставок Поставщик должен продемонстрировать, что он располагает соответствующим оборудованием и применяет такие методы добычи на своем Источнике, которые удовлетворяют Покупателя и позволяют добыть Товар с требуемыми Покупателю техническими характеристиками, а также позволяют контролировать качество Товара до отгрузки. 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37"/>
        </w:numPr>
        <w:shd w:val="clear" w:color="auto" w:fill="auto"/>
        <w:tabs>
          <w:tab w:val="clear" w:pos="1070"/>
          <w:tab w:val="left" w:pos="851"/>
          <w:tab w:val="left" w:pos="1276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lastRenderedPageBreak/>
        <w:t xml:space="preserve">Покупатель имеет право проводить инспекции места производства Товара (разрез, шахта) и системы контроля качества, применяемые на месте добычи поставляемого угля, если это потребуется, в течение всего срока действия Договора. 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37"/>
        </w:numPr>
        <w:shd w:val="clear" w:color="auto" w:fill="auto"/>
        <w:tabs>
          <w:tab w:val="clear" w:pos="1070"/>
          <w:tab w:val="left" w:pos="851"/>
          <w:tab w:val="left" w:pos="1276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Покупатель имеет право требовать сертификаты на такое оборудование и методики, выдаваемые в соответствии с нормативными актами Российской Федерации. 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37"/>
        </w:numPr>
        <w:shd w:val="clear" w:color="auto" w:fill="auto"/>
        <w:tabs>
          <w:tab w:val="clear" w:pos="1070"/>
          <w:tab w:val="left" w:pos="851"/>
          <w:tab w:val="left" w:pos="1276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Поставщик обязан представить доступ к местам контроля и запрашиваемые документы во исполнение данного пункта в течение 5-ти рабочих дней с момента поступления требования от Покупателя.</w:t>
      </w:r>
    </w:p>
    <w:p w:rsidR="00157664" w:rsidRPr="00DE502C" w:rsidRDefault="00157664" w:rsidP="00052D17">
      <w:pPr>
        <w:pStyle w:val="aff1"/>
        <w:widowControl w:val="0"/>
        <w:numPr>
          <w:ilvl w:val="0"/>
          <w:numId w:val="23"/>
        </w:numPr>
        <w:shd w:val="clear" w:color="auto" w:fill="auto"/>
        <w:tabs>
          <w:tab w:val="clear" w:pos="1070"/>
          <w:tab w:val="left" w:pos="567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Особенности разгрузки смерзшегося Товара:</w:t>
      </w:r>
    </w:p>
    <w:p w:rsidR="00157664" w:rsidRPr="00DE502C" w:rsidRDefault="00157664" w:rsidP="00052D17">
      <w:pPr>
        <w:pStyle w:val="aff1"/>
        <w:numPr>
          <w:ilvl w:val="2"/>
          <w:numId w:val="26"/>
        </w:numPr>
        <w:shd w:val="clear" w:color="auto" w:fill="auto"/>
        <w:tabs>
          <w:tab w:val="clear" w:pos="1080"/>
          <w:tab w:val="num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На энергетическом объекте Покупателя факт поступления смерзшегося Товара фиксируется сотрудниками Лаборатории при выгрузке товара из вагона через люки или посредством </w:t>
      </w:r>
      <w:proofErr w:type="spellStart"/>
      <w:r w:rsidRPr="00DE502C">
        <w:rPr>
          <w:b w:val="0"/>
          <w:i w:val="0"/>
          <w:szCs w:val="22"/>
        </w:rPr>
        <w:t>вагоопрокидывателя</w:t>
      </w:r>
      <w:proofErr w:type="spellEnd"/>
      <w:r w:rsidRPr="00DE502C">
        <w:rPr>
          <w:b w:val="0"/>
          <w:i w:val="0"/>
          <w:szCs w:val="22"/>
        </w:rPr>
        <w:t>.</w:t>
      </w:r>
    </w:p>
    <w:p w:rsidR="00157664" w:rsidRPr="00DE502C" w:rsidRDefault="00157664" w:rsidP="00052D17">
      <w:pPr>
        <w:pStyle w:val="aff1"/>
        <w:numPr>
          <w:ilvl w:val="2"/>
          <w:numId w:val="26"/>
        </w:numPr>
        <w:shd w:val="clear" w:color="auto" w:fill="auto"/>
        <w:tabs>
          <w:tab w:val="clear" w:pos="1080"/>
          <w:tab w:val="num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Факт нарушения поставщиком мер отгрузки смерзшихся грузов для предотвращения смерзания, а также нарушения требований по качеству Товара в отношении размера кусков угля, установленных Приложением № 3 к Договору (далее – крупногабаритные фракции), удостоверяется представителями Лаборатории при разгрузке (станция филиала Покупателя) Товара.</w:t>
      </w:r>
    </w:p>
    <w:p w:rsidR="00157664" w:rsidRPr="00DE502C" w:rsidRDefault="00157664" w:rsidP="00052D17">
      <w:pPr>
        <w:pStyle w:val="aff1"/>
        <w:numPr>
          <w:ilvl w:val="2"/>
          <w:numId w:val="26"/>
        </w:numPr>
        <w:shd w:val="clear" w:color="auto" w:fill="auto"/>
        <w:tabs>
          <w:tab w:val="clear" w:pos="1080"/>
          <w:tab w:val="num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В случае установления факта поступления на станцию Товара в смерзшемся состоянии или крупногабаритных фракций сотрудники Лаборатории составляют отчет, в котором отражается следующая информация: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номера вагонов,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факт наличия угля в смерзшемся состоянии или крупногабаритных фракций,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время фактического начала выгрузки,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время фактического окончания выгрузки. </w:t>
      </w:r>
    </w:p>
    <w:p w:rsidR="00157664" w:rsidRPr="00DE502C" w:rsidRDefault="00157664" w:rsidP="00052D17">
      <w:pPr>
        <w:pStyle w:val="aff1"/>
        <w:numPr>
          <w:ilvl w:val="2"/>
          <w:numId w:val="26"/>
        </w:numPr>
        <w:shd w:val="clear" w:color="auto" w:fill="auto"/>
        <w:tabs>
          <w:tab w:val="clear" w:pos="1080"/>
          <w:tab w:val="num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Разгрузка смерзшегося угля силами Покупателя:</w:t>
      </w:r>
    </w:p>
    <w:p w:rsidR="00157664" w:rsidRPr="00DE502C" w:rsidRDefault="00157664" w:rsidP="00052D17">
      <w:pPr>
        <w:pStyle w:val="aff1"/>
        <w:numPr>
          <w:ilvl w:val="3"/>
          <w:numId w:val="26"/>
        </w:numPr>
        <w:shd w:val="clear" w:color="auto" w:fill="auto"/>
        <w:tabs>
          <w:tab w:val="clear" w:pos="1070"/>
          <w:tab w:val="clear" w:pos="1260"/>
          <w:tab w:val="left" w:pos="1134"/>
          <w:tab w:val="left" w:pos="1276"/>
          <w:tab w:val="num" w:pos="1418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Покупатель имеет право разгрузить собственными силами поступивший в смерзшемся состоянии либо с наличием крупногабаритных фракций Товар. </w:t>
      </w:r>
    </w:p>
    <w:p w:rsidR="00157664" w:rsidRPr="00DE502C" w:rsidRDefault="00157664" w:rsidP="00052D17">
      <w:pPr>
        <w:pStyle w:val="aff1"/>
        <w:numPr>
          <w:ilvl w:val="3"/>
          <w:numId w:val="26"/>
        </w:numPr>
        <w:shd w:val="clear" w:color="auto" w:fill="auto"/>
        <w:tabs>
          <w:tab w:val="clear" w:pos="1070"/>
          <w:tab w:val="clear" w:pos="1260"/>
          <w:tab w:val="left" w:pos="1134"/>
          <w:tab w:val="left" w:pos="1276"/>
          <w:tab w:val="num" w:pos="1418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При разгрузке такого Товара присутствие представителя Лаборатории обязательно. </w:t>
      </w:r>
    </w:p>
    <w:p w:rsidR="00157664" w:rsidRPr="00DE502C" w:rsidRDefault="00157664" w:rsidP="00052D17">
      <w:pPr>
        <w:pStyle w:val="aff1"/>
        <w:numPr>
          <w:ilvl w:val="3"/>
          <w:numId w:val="26"/>
        </w:numPr>
        <w:shd w:val="clear" w:color="auto" w:fill="auto"/>
        <w:tabs>
          <w:tab w:val="clear" w:pos="1070"/>
          <w:tab w:val="clear" w:pos="1260"/>
          <w:tab w:val="left" w:pos="1134"/>
          <w:tab w:val="left" w:pos="1276"/>
          <w:tab w:val="num" w:pos="1418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В случае если фактическое время нахождения вагона под выгрузкой по причине поставки угля в смерзшемся состоянии, а также нарушения требований по качеству Товара в отношении размера кусков угля, установленных Приложением № 3 к Договору, по данным отчета Лаборатории превышает установленный норматив ОАО «РЖД», Поставщик обязан компенсировать Покупателю оплаченную в адрес ОАО «РЖД» сумму за сверхнормативное время простоя вагона под выгрузкой, по ставкам начиная с 1-го часа по истечении нормативного времени, на основании представленных Покупателем подтверждающих документов о фактически понесенных расходах в течение 30 календарных дней с момента предъявления Покупателем соответствующей претензии. </w:t>
      </w:r>
    </w:p>
    <w:p w:rsidR="00157664" w:rsidRPr="00DE502C" w:rsidRDefault="00157664" w:rsidP="00052D17">
      <w:pPr>
        <w:pStyle w:val="aff1"/>
        <w:numPr>
          <w:ilvl w:val="3"/>
          <w:numId w:val="26"/>
        </w:numPr>
        <w:shd w:val="clear" w:color="auto" w:fill="auto"/>
        <w:tabs>
          <w:tab w:val="clear" w:pos="1070"/>
          <w:tab w:val="clear" w:pos="1260"/>
          <w:tab w:val="left" w:pos="1134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Поставщик также компенсирует Покупателю трудозатраты, при предоставлении Поставщику следующих документов: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1134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отчета Лаборатории о наличии смерзшегося</w:t>
      </w:r>
      <w:r w:rsidRPr="00DE502C">
        <w:rPr>
          <w:rStyle w:val="apple-converted-space"/>
          <w:b w:val="0"/>
          <w:i w:val="0"/>
          <w:szCs w:val="22"/>
        </w:rPr>
        <w:t> </w:t>
      </w:r>
      <w:r w:rsidRPr="00DE502C">
        <w:rPr>
          <w:b w:val="0"/>
          <w:i w:val="0"/>
          <w:szCs w:val="22"/>
        </w:rPr>
        <w:t>либо с наличием крупногабаритных фракций</w:t>
      </w:r>
      <w:r w:rsidRPr="00DE502C">
        <w:rPr>
          <w:rStyle w:val="apple-converted-space"/>
          <w:b w:val="0"/>
          <w:i w:val="0"/>
          <w:szCs w:val="22"/>
        </w:rPr>
        <w:t xml:space="preserve"> </w:t>
      </w:r>
      <w:r w:rsidRPr="00DE502C">
        <w:rPr>
          <w:b w:val="0"/>
          <w:i w:val="0"/>
          <w:szCs w:val="22"/>
        </w:rPr>
        <w:t xml:space="preserve">Товара,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1134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приказа о привлечении дополнительного персонала либо табеля учета рабочего времени и расчета заработной платы.</w:t>
      </w:r>
    </w:p>
    <w:p w:rsidR="00157664" w:rsidRPr="00DE502C" w:rsidRDefault="00157664" w:rsidP="00052D17">
      <w:pPr>
        <w:pStyle w:val="aff1"/>
        <w:numPr>
          <w:ilvl w:val="2"/>
          <w:numId w:val="26"/>
        </w:numPr>
        <w:shd w:val="clear" w:color="auto" w:fill="auto"/>
        <w:tabs>
          <w:tab w:val="clear" w:pos="1080"/>
          <w:tab w:val="num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ОАО «РЖД» может составить акт общей формы за задержку вагонов на станции назначения (на путях общего пользования) в ожидании их подачи под выгрузку в ранее поданных вагонах, и начислением платы за пользование вагонов либо за время задержки вагонов (на путях общего пользования) по причинам, связанным с:</w:t>
      </w:r>
    </w:p>
    <w:p w:rsidR="00157664" w:rsidRPr="00DE502C" w:rsidRDefault="00157664" w:rsidP="00052D17">
      <w:pPr>
        <w:pStyle w:val="aff1"/>
        <w:numPr>
          <w:ilvl w:val="0"/>
          <w:numId w:val="39"/>
        </w:numPr>
        <w:shd w:val="clear" w:color="auto" w:fill="auto"/>
        <w:tabs>
          <w:tab w:val="clear" w:pos="1070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разгрузкой грузополучателем угля в смерзшемся состоянии, либо</w:t>
      </w:r>
    </w:p>
    <w:p w:rsidR="00157664" w:rsidRPr="00DE502C" w:rsidRDefault="00157664" w:rsidP="00052D17">
      <w:pPr>
        <w:pStyle w:val="aff1"/>
        <w:numPr>
          <w:ilvl w:val="0"/>
          <w:numId w:val="39"/>
        </w:numPr>
        <w:shd w:val="clear" w:color="auto" w:fill="auto"/>
        <w:tabs>
          <w:tab w:val="clear" w:pos="1070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наличием крупногабаритных фракций (куски свыше 300 мм). </w:t>
      </w:r>
    </w:p>
    <w:p w:rsidR="00157664" w:rsidRPr="00DE502C" w:rsidRDefault="00157664" w:rsidP="00052D17">
      <w:pPr>
        <w:pStyle w:val="aff1"/>
        <w:numPr>
          <w:ilvl w:val="2"/>
          <w:numId w:val="26"/>
        </w:numPr>
        <w:shd w:val="clear" w:color="auto" w:fill="auto"/>
        <w:tabs>
          <w:tab w:val="clear" w:pos="1080"/>
          <w:tab w:val="num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Поставщик возмещает Покупателю оплаченную сумму (списание с ЕЛС) в адрес ОАО «РЖД» </w:t>
      </w:r>
      <w:proofErr w:type="gramStart"/>
      <w:r w:rsidRPr="00DE502C">
        <w:rPr>
          <w:b w:val="0"/>
          <w:i w:val="0"/>
          <w:szCs w:val="22"/>
        </w:rPr>
        <w:t>за простой вагонов</w:t>
      </w:r>
      <w:proofErr w:type="gramEnd"/>
      <w:r w:rsidRPr="00DE502C">
        <w:rPr>
          <w:b w:val="0"/>
          <w:i w:val="0"/>
          <w:szCs w:val="22"/>
        </w:rPr>
        <w:t xml:space="preserve"> в ожидании подачи под выгрузку на путях общего пользования на основании претензии, направленной Покупателем с приложением подтверждающих документов.</w:t>
      </w:r>
    </w:p>
    <w:p w:rsidR="00157664" w:rsidRPr="00DE502C" w:rsidRDefault="00157664" w:rsidP="00052D17">
      <w:pPr>
        <w:pStyle w:val="aff1"/>
        <w:numPr>
          <w:ilvl w:val="2"/>
          <w:numId w:val="26"/>
        </w:numPr>
        <w:shd w:val="clear" w:color="auto" w:fill="auto"/>
        <w:tabs>
          <w:tab w:val="clear" w:pos="1080"/>
          <w:tab w:val="num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В случае отсутствия разногласий у Поставщика оплата производится в течение 10 календарных дней по окончании срока рассмотрения претензии. </w:t>
      </w:r>
    </w:p>
    <w:p w:rsidR="00157664" w:rsidRPr="00DE502C" w:rsidRDefault="00157664" w:rsidP="00052D17">
      <w:pPr>
        <w:pStyle w:val="aff1"/>
        <w:numPr>
          <w:ilvl w:val="2"/>
          <w:numId w:val="26"/>
        </w:numPr>
        <w:shd w:val="clear" w:color="auto" w:fill="auto"/>
        <w:tabs>
          <w:tab w:val="clear" w:pos="1080"/>
          <w:tab w:val="num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По факту задержки вагонов Поставщику предоставляется: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lastRenderedPageBreak/>
        <w:t xml:space="preserve">акт общей формы (ГУ-23),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памятка приемосдатчика,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отчет Лаборатории, подтверждающий факт поставки угля в смерзшемся состоянии или наличием крупногабаритной фракции, повлекший простой вагонов на путях общего пользования,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ведомость подачи и уборки вагонов,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железнодорожная накладная,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накопительная ведомость, </w:t>
      </w:r>
    </w:p>
    <w:p w:rsidR="00157664" w:rsidRPr="00DE502C" w:rsidRDefault="00157664" w:rsidP="00052D17">
      <w:pPr>
        <w:pStyle w:val="aff1"/>
        <w:numPr>
          <w:ilvl w:val="0"/>
          <w:numId w:val="38"/>
        </w:numPr>
        <w:shd w:val="clear" w:color="auto" w:fill="auto"/>
        <w:tabs>
          <w:tab w:val="clear" w:pos="1070"/>
          <w:tab w:val="left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 xml:space="preserve">документ, подтверждающий оплату Покупателем соответствующей суммы или списание с ЕЛС Покупателя. </w:t>
      </w:r>
    </w:p>
    <w:p w:rsidR="00157664" w:rsidRPr="00DE502C" w:rsidRDefault="00157664" w:rsidP="00052D17">
      <w:pPr>
        <w:pStyle w:val="aff1"/>
        <w:numPr>
          <w:ilvl w:val="2"/>
          <w:numId w:val="26"/>
        </w:numPr>
        <w:shd w:val="clear" w:color="auto" w:fill="auto"/>
        <w:tabs>
          <w:tab w:val="clear" w:pos="1080"/>
          <w:tab w:val="num" w:pos="851"/>
          <w:tab w:val="left" w:pos="1276"/>
          <w:tab w:val="num" w:pos="2127"/>
        </w:tabs>
        <w:spacing w:before="0"/>
        <w:ind w:left="0" w:firstLine="709"/>
        <w:jc w:val="both"/>
        <w:rPr>
          <w:b w:val="0"/>
          <w:i w:val="0"/>
          <w:szCs w:val="22"/>
        </w:rPr>
      </w:pPr>
      <w:r w:rsidRPr="00DE502C">
        <w:rPr>
          <w:b w:val="0"/>
          <w:i w:val="0"/>
          <w:szCs w:val="22"/>
        </w:rPr>
        <w:t>Зачет суммы претензии может быть осуществлен путем учета при взаиморасчетах за поставленный Товар.</w:t>
      </w:r>
    </w:p>
    <w:p w:rsidR="00157664" w:rsidRPr="00DE502C" w:rsidRDefault="00157664" w:rsidP="00157664">
      <w:pPr>
        <w:tabs>
          <w:tab w:val="num" w:pos="2127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7664" w:rsidRPr="00DE502C" w:rsidRDefault="00157664" w:rsidP="00157664">
      <w:pPr>
        <w:tabs>
          <w:tab w:val="num" w:pos="2127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7664" w:rsidRPr="00DE502C" w:rsidRDefault="00157664" w:rsidP="00157664">
      <w:pPr>
        <w:tabs>
          <w:tab w:val="num" w:pos="2127"/>
        </w:tabs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ПОРЯДОК СДАЧИ-ПРИЕМКИ ТОВАРА</w:t>
      </w:r>
    </w:p>
    <w:p w:rsidR="00157664" w:rsidRPr="00DE502C" w:rsidRDefault="00157664" w:rsidP="00052D17">
      <w:pPr>
        <w:numPr>
          <w:ilvl w:val="1"/>
          <w:numId w:val="13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Товар по Договору считается сданным Поставщиком и принятым Покупателем по количеству в следующем порядке:</w:t>
      </w:r>
    </w:p>
    <w:p w:rsidR="00157664" w:rsidRPr="00DE502C" w:rsidRDefault="00157664" w:rsidP="00052D17">
      <w:pPr>
        <w:numPr>
          <w:ilvl w:val="2"/>
          <w:numId w:val="13"/>
        </w:numPr>
        <w:tabs>
          <w:tab w:val="clear" w:pos="2828"/>
          <w:tab w:val="left" w:pos="851"/>
          <w:tab w:val="num" w:pos="1134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Приемка Товара по количеству: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left" w:pos="1134"/>
          <w:tab w:val="left" w:pos="1276"/>
          <w:tab w:val="num" w:pos="396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Приемка осуществляется на складе (в месте разгрузки) Покупателя (грузополучателя) по каждой поступающей партии согласно весу, указанному в железнодорожной накладной с применением аттестованных в установленном порядке весов Покупателя.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left" w:pos="1134"/>
          <w:tab w:val="left" w:pos="1276"/>
          <w:tab w:val="num" w:pos="396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Определение соответствия массы «нетто» поступившего Товара, полученной по результатам взвешивания на весах грузополучателя, массе «нетто» Товара, указанной в железнодорожной накладной, осуществляется по каждому вагону.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left" w:pos="1134"/>
          <w:tab w:val="left" w:pos="1276"/>
          <w:tab w:val="num" w:pos="396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По результатам приемки по количеству каждого вагона выводится общая величина массы «нетто» Товара поступившей партии.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left" w:pos="1134"/>
          <w:tab w:val="left" w:pos="1276"/>
          <w:tab w:val="num" w:pos="396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При поставке автомобильным транспортом приемка Товара по количеству производится на основании данных автомобильных весов, установленных на складе грузополучателя в порядке, изложенном в </w:t>
      </w:r>
      <w:proofErr w:type="spellStart"/>
      <w:r w:rsidRPr="00DE502C">
        <w:rPr>
          <w:rFonts w:ascii="Times New Roman" w:hAnsi="Times New Roman"/>
        </w:rPr>
        <w:t>п.п</w:t>
      </w:r>
      <w:proofErr w:type="spellEnd"/>
      <w:r w:rsidRPr="00DE502C">
        <w:rPr>
          <w:rFonts w:ascii="Times New Roman" w:hAnsi="Times New Roman"/>
        </w:rPr>
        <w:t xml:space="preserve">. 5.1.2 – 5.1.5 Договора, если они имеются. В противном случае приемка производится на основании данных Поставщика.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left" w:pos="1134"/>
          <w:tab w:val="left" w:pos="1276"/>
          <w:tab w:val="num" w:pos="396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При поставке автомобильным транспортом при выявлении расхождений с документами Поставщика, грузополучатель Покупателя составляет Акт о приемке Товара по количеству, в котором указывается фактическое количество поступившего товара.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left" w:pos="1134"/>
          <w:tab w:val="left" w:pos="1276"/>
          <w:tab w:val="num" w:pos="396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Поставщик после получения акта в течение 2-х рабочих дней производит перерасчет по количеству поставленного Товара на основании данных Акта в соответствии с порядком изложенном в </w:t>
      </w:r>
      <w:proofErr w:type="spellStart"/>
      <w:r w:rsidRPr="00DE502C">
        <w:rPr>
          <w:rFonts w:ascii="Times New Roman" w:hAnsi="Times New Roman"/>
        </w:rPr>
        <w:t>п.п</w:t>
      </w:r>
      <w:proofErr w:type="spellEnd"/>
      <w:r w:rsidRPr="00DE502C">
        <w:rPr>
          <w:rFonts w:ascii="Times New Roman" w:hAnsi="Times New Roman"/>
        </w:rPr>
        <w:t xml:space="preserve">. 5.1.2 – 5.1.5 Договора и выставляет соответствующий УПД на фактическое количество поставленного Товара.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left" w:pos="1134"/>
          <w:tab w:val="left" w:pos="1276"/>
          <w:tab w:val="num" w:pos="396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При поставке автомобильным транспортом в случае несоблюдения грузополучателем Покупателя условий предоставления Акта, либо отсутствия весов, их неисправного состояния, или если по каким-либо другим причинам взвешивание не производится, то количество Товара принимается по весу, указанному в товарно-транспортной накладной.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left" w:pos="1134"/>
          <w:tab w:val="left" w:pos="1276"/>
          <w:tab w:val="num" w:pos="396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Споры по количеству поставленного Товара в этом случае разрешаются в претензионном порядке.</w:t>
      </w:r>
    </w:p>
    <w:p w:rsidR="00157664" w:rsidRPr="00DE502C" w:rsidRDefault="00157664" w:rsidP="00052D17">
      <w:pPr>
        <w:numPr>
          <w:ilvl w:val="2"/>
          <w:numId w:val="13"/>
        </w:numPr>
        <w:tabs>
          <w:tab w:val="clear" w:pos="2828"/>
          <w:tab w:val="left" w:pos="851"/>
          <w:tab w:val="num" w:pos="1134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случае, когда расхождения массы «нетто» Товара в партии, полученной по результатам взвешивания на весах грузополучателя, и массы «нетто» Товара, указанной в железнодорожной накладной/товарно-транспортной накладной, не превышают норму естественной убыли и норму точности взвешивания на вагонных/автомобильных весах, то масса «нетто» Товара в партии считается соответствующей сведениям, указанной накладной.</w:t>
      </w:r>
    </w:p>
    <w:p w:rsidR="00157664" w:rsidRPr="00DE502C" w:rsidRDefault="00157664" w:rsidP="00052D17">
      <w:pPr>
        <w:numPr>
          <w:ilvl w:val="2"/>
          <w:numId w:val="13"/>
        </w:numPr>
        <w:tabs>
          <w:tab w:val="clear" w:pos="2828"/>
          <w:tab w:val="left" w:pos="851"/>
          <w:tab w:val="num" w:pos="1134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случае, когда масса «нетто» Товара в партии, полученная по результатам взвешивания на весах грузополучателя, с учётом нормы точности взвешивания на вагонных весах, превышает массу «нетто» Товара, указанную в железнодорожной накладной, то в партии присутствует перегруз (излишки) массы Товара, величина которого определяется по формуле:</w:t>
      </w:r>
    </w:p>
    <w:p w:rsidR="00157664" w:rsidRPr="00DE502C" w:rsidRDefault="00483675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Ф</m:t>
            </m:r>
          </m:sub>
        </m:sSub>
        <m:r>
          <m:rPr>
            <m:sty m:val="p"/>
          </m:rP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m:rPr>
            <m:sty m:val="p"/>
          </m:rPr>
          <w:rPr>
            <w:rFonts w:ascii="Cambria Math" w:hAnsi="Cambria Math"/>
          </w:rPr>
          <m:t>-Н</m:t>
        </m:r>
      </m:oMath>
      <w:r w:rsidR="00157664" w:rsidRPr="00DE502C">
        <w:rPr>
          <w:rFonts w:ascii="Times New Roman" w:hAnsi="Times New Roman"/>
        </w:rPr>
        <w:t xml:space="preserve"> , где</w:t>
      </w:r>
    </w:p>
    <w:p w:rsidR="00157664" w:rsidRPr="00DE502C" w:rsidRDefault="00483675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</m:oMath>
      <w:r w:rsidR="00157664" w:rsidRPr="00DE502C">
        <w:rPr>
          <w:rFonts w:ascii="Times New Roman" w:hAnsi="Times New Roman"/>
        </w:rPr>
        <w:t xml:space="preserve">– масса перегруза, в тонна; </w:t>
      </w:r>
    </w:p>
    <w:p w:rsidR="00157664" w:rsidRPr="00DE502C" w:rsidRDefault="00483675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Ф</m:t>
            </m:r>
          </m:sub>
        </m:sSub>
      </m:oMath>
      <w:r w:rsidR="00157664" w:rsidRPr="00DE502C">
        <w:rPr>
          <w:rFonts w:ascii="Times New Roman" w:hAnsi="Times New Roman"/>
        </w:rPr>
        <w:t xml:space="preserve">– фактическая масса «нетто» Товара в партии, полученная по результатам взвешивания на весах грузополучателя/грузоотправителя, в тоннах; </w:t>
      </w:r>
    </w:p>
    <w:p w:rsidR="00157664" w:rsidRPr="00DE502C" w:rsidRDefault="00483675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="00157664" w:rsidRPr="00DE502C">
        <w:rPr>
          <w:rFonts w:ascii="Times New Roman" w:hAnsi="Times New Roman"/>
        </w:rPr>
        <w:t xml:space="preserve">– масса «нетто» Товара по документам, указанная в железнодорожной накладной, в тоннах; </w:t>
      </w:r>
    </w:p>
    <w:p w:rsidR="00157664" w:rsidRPr="00DE502C" w:rsidRDefault="00157664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Н</m:t>
        </m:r>
      </m:oMath>
      <w:r w:rsidRPr="00DE502C">
        <w:rPr>
          <w:rFonts w:ascii="Times New Roman" w:hAnsi="Times New Roman"/>
        </w:rPr>
        <w:t>– норма точности взвешивания на вагонных/автомобильных весах, в тоннах.</w:t>
      </w:r>
    </w:p>
    <w:p w:rsidR="00157664" w:rsidRPr="00DE502C" w:rsidRDefault="00157664" w:rsidP="00052D17">
      <w:pPr>
        <w:numPr>
          <w:ilvl w:val="2"/>
          <w:numId w:val="13"/>
        </w:numPr>
        <w:tabs>
          <w:tab w:val="clear" w:pos="2828"/>
          <w:tab w:val="left" w:pos="851"/>
          <w:tab w:val="num" w:pos="1134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случае, когда масса «нетто» Товара в партии, полученная по результатам взвешивания на весах грузополучателя, меньше массы «нетто» Товара, указанной в железнодорожной накладной, более чем на сумму нормы естественной убыли и норму точности взвешивания на вагонных/автомобильных весах, то в партии присутствует недогруз (недостача) массы «нетто» Товара. Величина недогруза (недостачи) определяется по формуле:</w:t>
      </w:r>
    </w:p>
    <w:p w:rsidR="00157664" w:rsidRPr="00DE502C" w:rsidRDefault="00483675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  <m:r>
          <m:rPr>
            <m:sty m:val="p"/>
          </m:rP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Ф</m:t>
            </m:r>
          </m:sub>
        </m:sSub>
        <m:r>
          <m:rPr>
            <m:sty m:val="p"/>
          </m:rPr>
          <w:rPr>
            <w:rFonts w:ascii="Cambria Math" w:hAnsi="Cambria Math"/>
          </w:rPr>
          <m:t>-Е-Н</m:t>
        </m:r>
      </m:oMath>
      <w:r w:rsidR="00157664" w:rsidRPr="00DE502C">
        <w:rPr>
          <w:rFonts w:ascii="Times New Roman" w:hAnsi="Times New Roman"/>
        </w:rPr>
        <w:t xml:space="preserve">, где </w:t>
      </w:r>
    </w:p>
    <w:p w:rsidR="00157664" w:rsidRPr="00DE502C" w:rsidRDefault="00483675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</m:oMath>
      <w:r w:rsidR="00157664" w:rsidRPr="00DE502C">
        <w:rPr>
          <w:rFonts w:ascii="Times New Roman" w:hAnsi="Times New Roman"/>
        </w:rPr>
        <w:t xml:space="preserve"> – масса недогруза, в тоннах; </w:t>
      </w:r>
    </w:p>
    <w:p w:rsidR="00157664" w:rsidRPr="00DE502C" w:rsidRDefault="00483675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="00157664" w:rsidRPr="00DE502C">
        <w:rPr>
          <w:rFonts w:ascii="Times New Roman" w:hAnsi="Times New Roman"/>
        </w:rPr>
        <w:t xml:space="preserve"> – фактическая масса «нетто» Товара в партии, полученная по результатам взвешивания на весах грузополучателя, в тоннах; </w:t>
      </w:r>
    </w:p>
    <w:p w:rsidR="00157664" w:rsidRPr="00DE502C" w:rsidRDefault="00483675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Ф</m:t>
            </m:r>
          </m:sub>
        </m:sSub>
      </m:oMath>
      <w:r w:rsidR="00157664" w:rsidRPr="00DE502C">
        <w:rPr>
          <w:rFonts w:ascii="Times New Roman" w:hAnsi="Times New Roman"/>
        </w:rPr>
        <w:t xml:space="preserve"> – масса «нетто» Товара по документам, указанная в железнодорожной накладной, в тоннах; </w:t>
      </w:r>
    </w:p>
    <w:p w:rsidR="00157664" w:rsidRPr="00DE502C" w:rsidRDefault="00157664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Е</m:t>
        </m:r>
      </m:oMath>
      <w:r w:rsidRPr="00DE502C">
        <w:rPr>
          <w:rFonts w:ascii="Times New Roman" w:hAnsi="Times New Roman"/>
        </w:rPr>
        <w:t xml:space="preserve"> – масса естественной убыли, в тоннах; </w:t>
      </w:r>
    </w:p>
    <w:p w:rsidR="00157664" w:rsidRPr="00DE502C" w:rsidRDefault="00157664" w:rsidP="00157664">
      <w:pPr>
        <w:tabs>
          <w:tab w:val="left" w:pos="851"/>
          <w:tab w:val="left" w:pos="1276"/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Н</m:t>
        </m:r>
      </m:oMath>
      <w:r w:rsidRPr="00DE502C">
        <w:rPr>
          <w:rFonts w:ascii="Times New Roman" w:hAnsi="Times New Roman"/>
        </w:rPr>
        <w:t xml:space="preserve"> – норма точности взвешивания на вагонных весах/автомобильных, в тоннах.</w:t>
      </w:r>
    </w:p>
    <w:p w:rsidR="00157664" w:rsidRPr="00DE502C" w:rsidRDefault="00157664" w:rsidP="00052D17">
      <w:pPr>
        <w:numPr>
          <w:ilvl w:val="2"/>
          <w:numId w:val="13"/>
        </w:numPr>
        <w:tabs>
          <w:tab w:val="clear" w:pos="2828"/>
          <w:tab w:val="left" w:pos="851"/>
          <w:tab w:val="num" w:pos="1080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Нормы естественной убыли и точности взвешивания: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num" w:pos="1134"/>
          <w:tab w:val="left" w:pos="1276"/>
          <w:tab w:val="num" w:pos="382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Применяемые в рамках Договора нормы естественной убыли от массы «нетто» Товара в партии по документам принимаются в соответствии с РД 34.09.105-96, для Товара, в зависимости от расстояния при транспортировке определяются Спецификацией (Приложение № 1 к Договору), а норма точности взвешивания на вагонных весах применяется в соответствии с нормами точности взвешивания на вагонных весах, установленных на соответствующем энергетическом объекте грузополучателя Покупателя от массы «нетто» Товара в партии по документам.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num" w:pos="1134"/>
          <w:tab w:val="left" w:pos="1276"/>
          <w:tab w:val="num" w:pos="382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Применяемые в рамках Договора нормы естественной убыли от массы «нетто» Товара в партии по документам принимаются в соответствии с РД 34.09.105-96 в зависимости от расстояния во время перевозки Товара автомобильным транспортом определяются Спецификацией (Приложение № 1 к Договору).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num" w:pos="1134"/>
          <w:tab w:val="left" w:pos="1276"/>
          <w:tab w:val="num" w:pos="382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Норма точности взвешивания на автомобильных весах применяется в соответствии с нормами точности взвешивания на автомобильных весах, установленных на соответствующем энергетическом объекте грузополучателя Поставщика от массы «нетто» Товара в партии по документам.</w:t>
      </w:r>
    </w:p>
    <w:p w:rsidR="00157664" w:rsidRPr="00DE502C" w:rsidRDefault="00157664" w:rsidP="00052D17">
      <w:pPr>
        <w:numPr>
          <w:ilvl w:val="2"/>
          <w:numId w:val="13"/>
        </w:numPr>
        <w:tabs>
          <w:tab w:val="clear" w:pos="2828"/>
          <w:tab w:val="left" w:pos="851"/>
          <w:tab w:val="num" w:pos="1134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выявления перегруза или недостачи по количеству Покупатель (грузополучатель) незамедлительно ставит об этом в известность Поставщика (по факсу, или по электронной почте – на усмотрение Покупателя).</w:t>
      </w:r>
    </w:p>
    <w:p w:rsidR="00157664" w:rsidRPr="00DE502C" w:rsidRDefault="00157664" w:rsidP="00052D17">
      <w:pPr>
        <w:numPr>
          <w:ilvl w:val="2"/>
          <w:numId w:val="13"/>
        </w:numPr>
        <w:tabs>
          <w:tab w:val="clear" w:pos="2828"/>
          <w:tab w:val="left" w:pos="851"/>
          <w:tab w:val="num" w:pos="1134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выявления недогруза вызов представителя Поставщика обязателен. Поставщик обязан в течение 12 (двенадцати) часов с момента уведомления прибыть по адресу грузополучателя или письменно известить Покупателя (грузополучателя) об отказе участия в совместной приемке. В случае неприбытия представителя Поставщика в течение 12 (двенадцати) часов с момента направления уведомления, а также при отказе Поставщика от совместной приемки, Покупатель приступает к составлению акта с участием Лаборатории.</w:t>
      </w:r>
    </w:p>
    <w:p w:rsidR="00157664" w:rsidRPr="00DE502C" w:rsidRDefault="00157664" w:rsidP="00052D17">
      <w:pPr>
        <w:numPr>
          <w:ilvl w:val="2"/>
          <w:numId w:val="13"/>
        </w:numPr>
        <w:tabs>
          <w:tab w:val="clear" w:pos="2828"/>
          <w:tab w:val="left" w:pos="851"/>
          <w:tab w:val="num" w:pos="1134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Расчет фактического количества топлива: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num" w:pos="1134"/>
          <w:tab w:val="num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По результатам приемки каждой партии угля в соответствии с механизмом, изложенным в </w:t>
      </w:r>
      <w:proofErr w:type="spellStart"/>
      <w:r w:rsidRPr="00DE502C">
        <w:rPr>
          <w:rFonts w:ascii="Times New Roman" w:hAnsi="Times New Roman"/>
        </w:rPr>
        <w:t>п.п</w:t>
      </w:r>
      <w:proofErr w:type="spellEnd"/>
      <w:r w:rsidRPr="00DE502C">
        <w:rPr>
          <w:rFonts w:ascii="Times New Roman" w:hAnsi="Times New Roman"/>
        </w:rPr>
        <w:t xml:space="preserve">. 5.1.1 – 5.1.7 Договора выводится общее фактическое количество отгруженного топлива в течение календарного месяца.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num" w:pos="1134"/>
          <w:tab w:val="num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Также для данного количества, отгруженного в течение календарного месяца путем сложения недогруза по каждой партии, определяемого в соответствии с п. 5.1.4 Договора выводится общее количества недогруза за месяц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мес</m:t>
            </m:r>
          </m:sup>
        </m:sSubSup>
      </m:oMath>
      <w:r w:rsidRPr="00DE502C">
        <w:rPr>
          <w:rFonts w:ascii="Times New Roman" w:hAnsi="Times New Roman"/>
        </w:rPr>
        <w:t xml:space="preserve">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num" w:pos="1134"/>
          <w:tab w:val="num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Аналогично для данного количества, отгруженного в течении календарного месяца путем сложения перегруза по каждой партии, определенного в соответствии с п. 5.1.3 Договора выводится общее количества перегруза за месяц </w:t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мес</m:t>
            </m:r>
          </m:sup>
        </m:sSubSup>
      </m:oMath>
      <w:r w:rsidRPr="00DE502C">
        <w:rPr>
          <w:rFonts w:ascii="Times New Roman" w:hAnsi="Times New Roman"/>
        </w:rPr>
        <w:t>.</w:t>
      </w:r>
    </w:p>
    <w:p w:rsidR="00157664" w:rsidRPr="00DE502C" w:rsidRDefault="00157664" w:rsidP="00052D17">
      <w:pPr>
        <w:numPr>
          <w:ilvl w:val="2"/>
          <w:numId w:val="13"/>
        </w:numPr>
        <w:tabs>
          <w:tab w:val="clear" w:pos="2828"/>
          <w:tab w:val="left" w:pos="851"/>
          <w:tab w:val="num" w:pos="1134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lastRenderedPageBreak/>
        <w:t>Выставление корректировочных счетов-фактур: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По результатам приемки Товара по количеству в соответствии с механизмом, изложенным в </w:t>
      </w:r>
      <w:proofErr w:type="spellStart"/>
      <w:r w:rsidRPr="00DE502C">
        <w:rPr>
          <w:rFonts w:ascii="Times New Roman" w:hAnsi="Times New Roman"/>
        </w:rPr>
        <w:t>п.п</w:t>
      </w:r>
      <w:proofErr w:type="spellEnd"/>
      <w:r w:rsidRPr="00DE502C">
        <w:rPr>
          <w:rFonts w:ascii="Times New Roman" w:hAnsi="Times New Roman"/>
        </w:rPr>
        <w:t xml:space="preserve">. 5.1.1 – 5.1.7 Договора, Поставщиком в срок до 10-го числа второго месяца следующего за месяцем отгрузки, производится выставление соответствующих корректировочных УПД в зависимости от фактического количества Товара, принятого по весам грузополучателя и подтвержденного сертификатом независимой Лаборатории. </w:t>
      </w:r>
    </w:p>
    <w:p w:rsidR="00157664" w:rsidRPr="00DE502C" w:rsidRDefault="00157664" w:rsidP="00052D17">
      <w:pPr>
        <w:pStyle w:val="a5"/>
        <w:numPr>
          <w:ilvl w:val="3"/>
          <w:numId w:val="13"/>
        </w:numPr>
        <w:tabs>
          <w:tab w:val="clear" w:pos="3537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Основанием для выставления корректировочных УПД за соответствующий календарный месяц являются уведомления, направленные Поставщиком Покупателю о фактическом весе отгруженного товара по форме Приложения № 4 к Договору.</w:t>
      </w:r>
    </w:p>
    <w:p w:rsidR="00157664" w:rsidRPr="00DE502C" w:rsidRDefault="00157664" w:rsidP="00052D17">
      <w:pPr>
        <w:numPr>
          <w:ilvl w:val="1"/>
          <w:numId w:val="13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Товар по Договору считается сданным Поставщиком и принятым Покупателем по качеству в следующем порядке:</w:t>
      </w:r>
    </w:p>
    <w:p w:rsidR="00157664" w:rsidRPr="00DE502C" w:rsidRDefault="00157664" w:rsidP="00052D17">
      <w:pPr>
        <w:numPr>
          <w:ilvl w:val="2"/>
          <w:numId w:val="25"/>
        </w:numPr>
        <w:tabs>
          <w:tab w:val="clear" w:pos="1004"/>
          <w:tab w:val="num" w:pos="851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Приемка Товара по качеству производится на основании удостоверений (сертификатов) Лаборатории о качестве Товара. Отбор проб производится сотрудниками Лаборатории непосредственно в месте разгрузки Товара Покупателя в момент его поступления в соответствии с ГОСТ 10742-71. Представители Сторон имеют право беспрепятственно присутствовать при отборе проб.</w:t>
      </w:r>
    </w:p>
    <w:p w:rsidR="00157664" w:rsidRPr="00DE502C" w:rsidRDefault="00157664" w:rsidP="00052D17">
      <w:pPr>
        <w:numPr>
          <w:ilvl w:val="2"/>
          <w:numId w:val="25"/>
        </w:numPr>
        <w:tabs>
          <w:tab w:val="clear" w:pos="1004"/>
          <w:tab w:val="num" w:pos="851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Покупатель имеет право самостоятельно за свой счет провести анализ контрольной пробы любой поступившей партии Товара, а также определить ситовый состав пробы. Отбор проб должен производиться в соответствии с ГОСТ 10742-71.</w:t>
      </w:r>
    </w:p>
    <w:p w:rsidR="00157664" w:rsidRPr="00DE502C" w:rsidRDefault="00157664" w:rsidP="00052D17">
      <w:pPr>
        <w:numPr>
          <w:ilvl w:val="2"/>
          <w:numId w:val="25"/>
        </w:numPr>
        <w:tabs>
          <w:tab w:val="clear" w:pos="1004"/>
          <w:tab w:val="num" w:pos="851"/>
          <w:tab w:val="left" w:pos="1276"/>
          <w:tab w:val="num" w:pos="212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наличия расхождений свыше 100 ккал/кг по показателю низшей теплоты сгорания между результатами анализа Лаборатории и соответствующей Лаборатории химического цеха объекта грузополучателя Покупателя пробы, отобранной сотрудниками Лаборатории, Стороны вправе привлечь другую инспектирующую организацию для проведения анализа качества пробы угля, который будет являться окончательным для обеих сторон.</w:t>
      </w:r>
    </w:p>
    <w:p w:rsidR="00157664" w:rsidRPr="00DE502C" w:rsidRDefault="00157664" w:rsidP="00052D17">
      <w:pPr>
        <w:numPr>
          <w:ilvl w:val="1"/>
          <w:numId w:val="13"/>
        </w:numPr>
        <w:tabs>
          <w:tab w:val="left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Обнаружение породы в Товаре:</w:t>
      </w:r>
    </w:p>
    <w:p w:rsidR="00157664" w:rsidRPr="00DE502C" w:rsidRDefault="00157664" w:rsidP="00052D17">
      <w:pPr>
        <w:pStyle w:val="a5"/>
        <w:numPr>
          <w:ilvl w:val="2"/>
          <w:numId w:val="13"/>
        </w:numPr>
        <w:tabs>
          <w:tab w:val="clear" w:pos="2828"/>
          <w:tab w:val="num" w:pos="851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обнаружения в поступивших вагонах с Товаром породы сотрудниками Лаборатории производится фотосъемка всех без исключения таких вагонов.</w:t>
      </w:r>
    </w:p>
    <w:p w:rsidR="00157664" w:rsidRPr="00DE502C" w:rsidRDefault="00157664" w:rsidP="00052D17">
      <w:pPr>
        <w:pStyle w:val="a5"/>
        <w:numPr>
          <w:ilvl w:val="2"/>
          <w:numId w:val="13"/>
        </w:numPr>
        <w:tabs>
          <w:tab w:val="clear" w:pos="2828"/>
          <w:tab w:val="num" w:pos="851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Подтверждением наличия породы в Товаре служат сертификаты Лаборатории, полученные в ходе отбора проб, который осуществляется сотрудниками Лаборатории, и результаты которого предоставляются Покупателю.</w:t>
      </w:r>
    </w:p>
    <w:p w:rsidR="00157664" w:rsidRPr="00DE502C" w:rsidRDefault="00157664" w:rsidP="00052D17">
      <w:pPr>
        <w:pStyle w:val="a5"/>
        <w:numPr>
          <w:ilvl w:val="2"/>
          <w:numId w:val="13"/>
        </w:numPr>
        <w:tabs>
          <w:tab w:val="clear" w:pos="2828"/>
          <w:tab w:val="num" w:pos="851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поставляемом угле должны отсутствовать минеральные примеси (порода).</w:t>
      </w:r>
    </w:p>
    <w:p w:rsidR="00157664" w:rsidRPr="00DE502C" w:rsidRDefault="00157664" w:rsidP="00157664">
      <w:pPr>
        <w:tabs>
          <w:tab w:val="num" w:pos="212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ЦЕНА ТОВАРА И УСЛОВИЯ ОПЛАТЫ</w:t>
      </w:r>
    </w:p>
    <w:p w:rsidR="00157664" w:rsidRPr="00DE502C" w:rsidRDefault="00157664" w:rsidP="00052D17">
      <w:pPr>
        <w:pStyle w:val="27"/>
        <w:numPr>
          <w:ilvl w:val="1"/>
          <w:numId w:val="14"/>
        </w:numPr>
        <w:tabs>
          <w:tab w:val="clear" w:pos="1245"/>
          <w:tab w:val="num" w:pos="567"/>
          <w:tab w:val="left" w:pos="1276"/>
          <w:tab w:val="num" w:pos="2127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Базовая цена Товара: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num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Базовая цена Товара устанавливается в размере, указанной в Спецификации (Приложение № 1 к Договору).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num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Цена Товара по Договору включает, в том числе, стоимость транспортировки Товара до станций назначения, указанных в Договоре, без учета НДС, на условиях поставки, предусмотренных Договором:</w:t>
      </w:r>
    </w:p>
    <w:p w:rsidR="00157664" w:rsidRPr="00DE502C" w:rsidRDefault="00157664" w:rsidP="00052D17">
      <w:pPr>
        <w:numPr>
          <w:ilvl w:val="0"/>
          <w:numId w:val="11"/>
        </w:numPr>
        <w:tabs>
          <w:tab w:val="clear" w:pos="786"/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груженый рейс до станции назначения, рассчитанный по Прейскуранту 10-01, утв. постановлением ФЭК России от 17.06.2003 № 47-т/5 (далее – Прейскурант);</w:t>
      </w:r>
    </w:p>
    <w:p w:rsidR="00157664" w:rsidRPr="00DE502C" w:rsidRDefault="00157664" w:rsidP="00052D17">
      <w:pPr>
        <w:numPr>
          <w:ilvl w:val="0"/>
          <w:numId w:val="11"/>
        </w:numPr>
        <w:tabs>
          <w:tab w:val="clear" w:pos="786"/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порожний рейс (возврат на станцию погрузки), рассчитанный по Прейскуранту;</w:t>
      </w:r>
    </w:p>
    <w:p w:rsidR="00157664" w:rsidRPr="00DE502C" w:rsidRDefault="00157664" w:rsidP="00052D17">
      <w:pPr>
        <w:numPr>
          <w:ilvl w:val="0"/>
          <w:numId w:val="11"/>
        </w:numPr>
        <w:tabs>
          <w:tab w:val="clear" w:pos="786"/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плата за использование полувагонов с учетом рыночных ставок и с учетом реального оборота и на каждом конкретном направлении.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num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Указанная Базовая цена подлежит изменению в период ее действия исключительно в следующих случаях:</w:t>
      </w:r>
    </w:p>
    <w:p w:rsidR="00157664" w:rsidRPr="00DE502C" w:rsidRDefault="00157664" w:rsidP="00052D17">
      <w:pPr>
        <w:numPr>
          <w:ilvl w:val="0"/>
          <w:numId w:val="11"/>
        </w:numPr>
        <w:tabs>
          <w:tab w:val="clear" w:pos="786"/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 изменении по инициативе Покупателя станции назначения (станции грузополучателя) для доставки Товара;</w:t>
      </w:r>
    </w:p>
    <w:p w:rsidR="00157664" w:rsidRPr="00DE502C" w:rsidRDefault="00157664" w:rsidP="00052D17">
      <w:pPr>
        <w:numPr>
          <w:ilvl w:val="0"/>
          <w:numId w:val="11"/>
        </w:numPr>
        <w:tabs>
          <w:tab w:val="clear" w:pos="786"/>
          <w:tab w:val="left" w:pos="851"/>
          <w:tab w:val="num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 изменении ставок и/или порядка расчета Железнодорожного тарифа, установленных Прейскурантом, по сравнению с действующими на момент заключения Договора.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num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Изменение базовой цены на соответствующий период оформляется Сторонами дополнительным соглашением к Договору.</w:t>
      </w:r>
    </w:p>
    <w:p w:rsidR="00157664" w:rsidRPr="00DE502C" w:rsidRDefault="00157664" w:rsidP="00052D17">
      <w:pPr>
        <w:pStyle w:val="27"/>
        <w:numPr>
          <w:ilvl w:val="1"/>
          <w:numId w:val="14"/>
        </w:numPr>
        <w:tabs>
          <w:tab w:val="clear" w:pos="1245"/>
          <w:tab w:val="num" w:pos="567"/>
          <w:tab w:val="left" w:pos="1276"/>
          <w:tab w:val="num" w:pos="2127"/>
        </w:tabs>
        <w:spacing w:after="0" w:line="240" w:lineRule="auto"/>
        <w:ind w:left="0" w:firstLine="709"/>
        <w:rPr>
          <w:sz w:val="22"/>
          <w:szCs w:val="22"/>
        </w:rPr>
      </w:pPr>
      <w:r w:rsidRPr="00DE502C">
        <w:rPr>
          <w:snapToGrid w:val="0"/>
          <w:sz w:val="22"/>
          <w:szCs w:val="22"/>
        </w:rPr>
        <w:t>Порядок</w:t>
      </w:r>
      <w:r w:rsidRPr="00DE502C">
        <w:rPr>
          <w:sz w:val="22"/>
          <w:szCs w:val="22"/>
        </w:rPr>
        <w:t xml:space="preserve"> расчета фактической цены угля в зависимости от качественных </w:t>
      </w:r>
      <w:r w:rsidRPr="00DE502C">
        <w:rPr>
          <w:snapToGrid w:val="0"/>
          <w:sz w:val="22"/>
          <w:szCs w:val="22"/>
        </w:rPr>
        <w:t>характеристик</w:t>
      </w:r>
      <w:r w:rsidRPr="00DE502C">
        <w:rPr>
          <w:sz w:val="22"/>
          <w:szCs w:val="22"/>
        </w:rPr>
        <w:t>:</w:t>
      </w:r>
    </w:p>
    <w:p w:rsidR="00157664" w:rsidRPr="00DE502C" w:rsidRDefault="00157664" w:rsidP="00052D17">
      <w:pPr>
        <w:pStyle w:val="ListParagraph1"/>
        <w:numPr>
          <w:ilvl w:val="2"/>
          <w:numId w:val="14"/>
        </w:numPr>
        <w:tabs>
          <w:tab w:val="clear" w:pos="2160"/>
          <w:tab w:val="left" w:pos="851"/>
          <w:tab w:val="num" w:pos="1134"/>
          <w:tab w:val="left" w:pos="1276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lastRenderedPageBreak/>
        <w:t>При отклонении в сторону снижения относительно базовой низшей теплоты сгорания, установленной Приложением № 3 к Договору, фактической средней низшей теплоты сгорания, отгруженного за соответствующий месяц Товара (для каждого объекта грузополучателя) от базовой, фактическая цена для взаиморасчетов определяется по формуле:</w:t>
      </w:r>
    </w:p>
    <w:p w:rsidR="00157664" w:rsidRPr="00DE502C" w:rsidRDefault="00483675" w:rsidP="00157664">
      <w:pPr>
        <w:pStyle w:val="ListParagraph1"/>
        <w:tabs>
          <w:tab w:val="left" w:pos="851"/>
          <w:tab w:val="left" w:pos="1276"/>
        </w:tabs>
        <w:ind w:left="0" w:firstLine="709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Ф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Б</m:t>
            </m:r>
          </m:sub>
        </m:sSub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Б</m:t>
                </m:r>
              </m:sub>
            </m:sSub>
          </m:den>
        </m:f>
      </m:oMath>
      <w:r w:rsidR="00157664" w:rsidRPr="00DE502C">
        <w:rPr>
          <w:sz w:val="22"/>
          <w:szCs w:val="22"/>
        </w:rPr>
        <w:t>, где</w:t>
      </w:r>
    </w:p>
    <w:p w:rsidR="00157664" w:rsidRPr="00DE502C" w:rsidRDefault="00483675" w:rsidP="00157664">
      <w:pPr>
        <w:pStyle w:val="ListParagraph1"/>
        <w:tabs>
          <w:tab w:val="left" w:pos="851"/>
          <w:tab w:val="left" w:pos="1080"/>
          <w:tab w:val="left" w:pos="1276"/>
        </w:tabs>
        <w:ind w:left="0" w:firstLine="709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Б</m:t>
            </m:r>
          </m:sub>
        </m:sSub>
      </m:oMath>
      <w:r w:rsidR="00157664" w:rsidRPr="00DE502C">
        <w:rPr>
          <w:sz w:val="22"/>
          <w:szCs w:val="22"/>
        </w:rPr>
        <w:t xml:space="preserve"> – Базовая цена в соответствии со Спецификацией (Приложение № 1 к Договору), </w:t>
      </w:r>
    </w:p>
    <w:p w:rsidR="00157664" w:rsidRPr="00DE502C" w:rsidRDefault="00483675" w:rsidP="00157664">
      <w:pPr>
        <w:tabs>
          <w:tab w:val="num" w:pos="72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Ф</m:t>
            </m:r>
          </m:sub>
        </m:sSub>
      </m:oMath>
      <w:r w:rsidR="00157664" w:rsidRPr="00DE502C">
        <w:rPr>
          <w:rFonts w:ascii="Times New Roman" w:hAnsi="Times New Roman"/>
        </w:rPr>
        <w:t xml:space="preserve"> – средневзвешенная фактическая низшая теплота сгорания, по данным Лаборатории, рассчитанная в зависимости от фактического количества поставленного Товара в тоннах, который был отгружен в течении календарного месяца. При расчете фактической цены учитывается фактическое количество поступившего Товара, оприходованного в соответствии с механизмом приемки, изложенном в п. 5.1 Договора на основании фактических данных о весе Товара, определенного по весам грузополучателя.</w:t>
      </w:r>
    </w:p>
    <w:p w:rsidR="00157664" w:rsidRPr="00DE502C" w:rsidRDefault="00483675" w:rsidP="00157664">
      <w:pPr>
        <w:pStyle w:val="ListParagraph1"/>
        <w:tabs>
          <w:tab w:val="left" w:pos="851"/>
          <w:tab w:val="left" w:pos="1080"/>
          <w:tab w:val="left" w:pos="1276"/>
        </w:tabs>
        <w:ind w:left="0" w:firstLine="709"/>
        <w:rPr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Б</m:t>
            </m:r>
          </m:sub>
        </m:sSub>
      </m:oMath>
      <w:r w:rsidR="00157664" w:rsidRPr="00DE502C">
        <w:rPr>
          <w:sz w:val="22"/>
          <w:szCs w:val="22"/>
        </w:rPr>
        <w:t xml:space="preserve"> – теплота сгорания базовая, установленная Приложением № 3 к Договору.</w:t>
      </w:r>
    </w:p>
    <w:p w:rsidR="00157664" w:rsidRPr="00DE502C" w:rsidRDefault="00157664" w:rsidP="00052D17">
      <w:pPr>
        <w:pStyle w:val="ListParagraph1"/>
        <w:numPr>
          <w:ilvl w:val="3"/>
          <w:numId w:val="14"/>
        </w:numPr>
        <w:tabs>
          <w:tab w:val="clear" w:pos="2880"/>
          <w:tab w:val="left" w:pos="1134"/>
          <w:tab w:val="left" w:pos="1276"/>
          <w:tab w:val="num" w:pos="1418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 xml:space="preserve">Определение размера фактической цены по показателю низшей теплоты сгорания </w:t>
      </w:r>
      <m:oMath>
        <m:sSub>
          <m:sSubPr>
            <m:ctrlPr>
              <w:rPr>
                <w:rFonts w:ascii="Cambria Math" w:hAnsi="Cambria Math"/>
                <w:sz w:val="22"/>
                <w:szCs w:val="22"/>
                <w:highlight w:val="yellow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highlight w:val="yellow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highlight w:val="yellow"/>
              </w:rPr>
              <m:t>Ф</m:t>
            </m:r>
          </m:sub>
        </m:sSub>
      </m:oMath>
      <w:r w:rsidRPr="00DE502C">
        <w:rPr>
          <w:sz w:val="22"/>
          <w:szCs w:val="22"/>
        </w:rPr>
        <w:t xml:space="preserve"> производится на основании сертификатов Лаборатории. Заключение договора на оказание услуг с Лабораторией и оплата таких услуг производится Покупателем. </w:t>
      </w:r>
    </w:p>
    <w:p w:rsidR="00157664" w:rsidRPr="00DE502C" w:rsidRDefault="00157664" w:rsidP="00052D17">
      <w:pPr>
        <w:pStyle w:val="ListParagraph1"/>
        <w:numPr>
          <w:ilvl w:val="3"/>
          <w:numId w:val="14"/>
        </w:numPr>
        <w:tabs>
          <w:tab w:val="clear" w:pos="2880"/>
          <w:tab w:val="left" w:pos="1134"/>
          <w:tab w:val="left" w:pos="1276"/>
          <w:tab w:val="num" w:pos="1418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>Пересчет фактической цены по показателю низшей теплоты сгорания производится для Товара, отгруженного с 1 по последнее число календарного месяца.</w:t>
      </w:r>
    </w:p>
    <w:p w:rsidR="00157664" w:rsidRPr="00DE502C" w:rsidRDefault="00157664" w:rsidP="00052D17">
      <w:pPr>
        <w:pStyle w:val="ListParagraph1"/>
        <w:numPr>
          <w:ilvl w:val="3"/>
          <w:numId w:val="14"/>
        </w:numPr>
        <w:tabs>
          <w:tab w:val="clear" w:pos="2880"/>
          <w:tab w:val="left" w:pos="1134"/>
          <w:tab w:val="left" w:pos="1276"/>
          <w:tab w:val="num" w:pos="1418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>В случае отсутствия сертификатов Лаборатории по соответствующей партии Товара по причине неучастия Лаборатории в приемке Товара, показатели качества соответствующей партии принимаются для определения размера скидки и фактической цены в соответствии с базовыми показателями качества, установленными в Приложении № 3 к Договору.</w:t>
      </w:r>
    </w:p>
    <w:p w:rsidR="00157664" w:rsidRPr="00DE502C" w:rsidRDefault="00157664" w:rsidP="00052D17">
      <w:pPr>
        <w:pStyle w:val="ListParagraph1"/>
        <w:numPr>
          <w:ilvl w:val="3"/>
          <w:numId w:val="14"/>
        </w:numPr>
        <w:tabs>
          <w:tab w:val="clear" w:pos="2880"/>
          <w:tab w:val="left" w:pos="1134"/>
          <w:tab w:val="left" w:pos="1276"/>
          <w:tab w:val="num" w:pos="1418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 xml:space="preserve">Размер фактической цены определяется для всех фактически поставленных партий Товара, которые были отгружены в течении календарного месяца, применительно к каждому объекту грузополучателя и каждому объекту грузоотправителя (по каждой марке угля), указанных в Спецификации (Приложение № 1 к Договору), исходя из базовой цены Товара соответствующей каждому объекту. </w:t>
      </w:r>
    </w:p>
    <w:p w:rsidR="00157664" w:rsidRPr="00DE502C" w:rsidRDefault="00157664" w:rsidP="00052D17">
      <w:pPr>
        <w:pStyle w:val="ListParagraph1"/>
        <w:numPr>
          <w:ilvl w:val="3"/>
          <w:numId w:val="14"/>
        </w:numPr>
        <w:tabs>
          <w:tab w:val="clear" w:pos="2880"/>
          <w:tab w:val="left" w:pos="1134"/>
          <w:tab w:val="left" w:pos="1276"/>
          <w:tab w:val="num" w:pos="3119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>Поступление Товара определяется датой, указанной в железнодорожной накладной (графа «Оформление приема груза к перевозке»).</w:t>
      </w:r>
    </w:p>
    <w:p w:rsidR="00157664" w:rsidRPr="00DE502C" w:rsidRDefault="00157664" w:rsidP="00052D17">
      <w:pPr>
        <w:pStyle w:val="ListParagraph1"/>
        <w:numPr>
          <w:ilvl w:val="2"/>
          <w:numId w:val="14"/>
        </w:numPr>
        <w:tabs>
          <w:tab w:val="clear" w:pos="2160"/>
          <w:tab w:val="left" w:pos="851"/>
          <w:tab w:val="num" w:pos="1134"/>
          <w:tab w:val="left" w:pos="1276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>Покупатель по электронной почте в срок до 30 числа месяца следующего за месяцем отгрузки соответствующих партий Товара, направляет Поставщику сертификаты Лаборатории.</w:t>
      </w:r>
    </w:p>
    <w:p w:rsidR="00157664" w:rsidRPr="00DE502C" w:rsidRDefault="00157664" w:rsidP="00052D17">
      <w:pPr>
        <w:pStyle w:val="ListParagraph1"/>
        <w:numPr>
          <w:ilvl w:val="2"/>
          <w:numId w:val="14"/>
        </w:numPr>
        <w:tabs>
          <w:tab w:val="clear" w:pos="2160"/>
          <w:tab w:val="left" w:pos="851"/>
          <w:tab w:val="num" w:pos="1134"/>
          <w:tab w:val="left" w:pos="1276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>Выставление корректировочных счетов-фактур:</w:t>
      </w:r>
    </w:p>
    <w:p w:rsidR="00157664" w:rsidRPr="00DE502C" w:rsidRDefault="00157664" w:rsidP="00052D17">
      <w:pPr>
        <w:pStyle w:val="ListParagraph1"/>
        <w:numPr>
          <w:ilvl w:val="3"/>
          <w:numId w:val="14"/>
        </w:numPr>
        <w:tabs>
          <w:tab w:val="clear" w:pos="2880"/>
          <w:tab w:val="num" w:pos="1134"/>
          <w:tab w:val="left" w:pos="1276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 xml:space="preserve">В срок до 5-го числа второго месяца следующего за месяцем отгрузки на основании направленных Покупателем сертификатов Лаборатории, Поставщиком производится выставление соответствующих корректировочных УПД (счетов-фактур) в зависимости от размера фактической цены, определенной по фактическому качеству Товара, подтвержденному сертификатом независимой Лаборатории. </w:t>
      </w:r>
    </w:p>
    <w:p w:rsidR="00157664" w:rsidRPr="00DE502C" w:rsidRDefault="00157664" w:rsidP="00052D17">
      <w:pPr>
        <w:pStyle w:val="ListParagraph1"/>
        <w:numPr>
          <w:ilvl w:val="3"/>
          <w:numId w:val="14"/>
        </w:numPr>
        <w:tabs>
          <w:tab w:val="clear" w:pos="2880"/>
          <w:tab w:val="num" w:pos="1134"/>
          <w:tab w:val="left" w:pos="1276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>Основанием для выставления корректировочных УПД за соответствующий календарный месяц являются уведомления, направленные Поставщиком Покупателю о фактической цене с учетом качественных характеристик отгруженного товара по форме Приложения № 4 к Договору.</w:t>
      </w:r>
    </w:p>
    <w:p w:rsidR="00157664" w:rsidRPr="00DE502C" w:rsidRDefault="00157664" w:rsidP="00052D17">
      <w:pPr>
        <w:pStyle w:val="ListParagraph1"/>
        <w:numPr>
          <w:ilvl w:val="2"/>
          <w:numId w:val="14"/>
        </w:numPr>
        <w:tabs>
          <w:tab w:val="clear" w:pos="2160"/>
          <w:tab w:val="left" w:pos="851"/>
          <w:tab w:val="num" w:pos="1134"/>
          <w:tab w:val="left" w:pos="1276"/>
        </w:tabs>
        <w:ind w:left="0" w:firstLine="709"/>
        <w:contextualSpacing/>
        <w:rPr>
          <w:sz w:val="22"/>
          <w:szCs w:val="22"/>
        </w:rPr>
      </w:pPr>
      <w:r w:rsidRPr="00DE502C">
        <w:rPr>
          <w:sz w:val="22"/>
          <w:szCs w:val="22"/>
        </w:rPr>
        <w:t>Сумма, подлежащая удержанию в соответствии с расчетами фактической цены Товара по сертификатам Лаборатории, удерживается на основании сопроводительного письма Покупателя и направленных Покупателем Поставщику сертификатов Лаборатории. Удержание производится из суммы первого платежа месяца, следующего за отчетным месяцем.</w:t>
      </w:r>
    </w:p>
    <w:p w:rsidR="00157664" w:rsidRPr="00DE502C" w:rsidRDefault="00157664" w:rsidP="00052D17">
      <w:pPr>
        <w:pStyle w:val="27"/>
        <w:numPr>
          <w:ilvl w:val="1"/>
          <w:numId w:val="14"/>
        </w:numPr>
        <w:tabs>
          <w:tab w:val="clear" w:pos="1245"/>
          <w:tab w:val="num" w:pos="567"/>
          <w:tab w:val="left" w:pos="1276"/>
          <w:tab w:val="num" w:pos="2127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Оплата Товара производится Покупателем денежными средствами в форме платежных поручений. По согласованию сторон возможны другие формы оплаты. </w:t>
      </w:r>
    </w:p>
    <w:p w:rsidR="00157664" w:rsidRPr="00DE502C" w:rsidRDefault="00157664" w:rsidP="00052D17">
      <w:pPr>
        <w:pStyle w:val="27"/>
        <w:numPr>
          <w:ilvl w:val="1"/>
          <w:numId w:val="14"/>
        </w:numPr>
        <w:tabs>
          <w:tab w:val="clear" w:pos="1245"/>
          <w:tab w:val="num" w:pos="567"/>
          <w:tab w:val="left" w:pos="1276"/>
          <w:tab w:val="num" w:pos="2127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Оплата полной стоимости Товара, отгруженного с 1-го по последнее число месяца поставки, производится в период с 25-го по последнее число каждого месяца, следующего за месяцем, в котором осуществлялась поставка путем перечисления стоимости полученного угля на расчетный счет Поставщика на основании полученных Покупателем УПД. </w:t>
      </w:r>
    </w:p>
    <w:p w:rsidR="00157664" w:rsidRPr="00DE502C" w:rsidRDefault="00157664" w:rsidP="00052D17">
      <w:pPr>
        <w:pStyle w:val="27"/>
        <w:numPr>
          <w:ilvl w:val="1"/>
          <w:numId w:val="14"/>
        </w:numPr>
        <w:tabs>
          <w:tab w:val="clear" w:pos="1245"/>
          <w:tab w:val="num" w:pos="567"/>
          <w:tab w:val="left" w:pos="1276"/>
          <w:tab w:val="num" w:pos="2127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Датой оплаты за Товар признается дата списания денежных средств с корреспондентского счета банка Покупателя.</w:t>
      </w:r>
    </w:p>
    <w:p w:rsidR="00157664" w:rsidRPr="00DE502C" w:rsidRDefault="00157664" w:rsidP="00052D17">
      <w:pPr>
        <w:pStyle w:val="27"/>
        <w:numPr>
          <w:ilvl w:val="1"/>
          <w:numId w:val="14"/>
        </w:numPr>
        <w:tabs>
          <w:tab w:val="clear" w:pos="1245"/>
          <w:tab w:val="num" w:pos="567"/>
          <w:tab w:val="left" w:pos="1276"/>
          <w:tab w:val="num" w:pos="2127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Сверка расчетов: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left" w:pos="851"/>
          <w:tab w:val="left" w:pos="1276"/>
          <w:tab w:val="num" w:pos="2552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lastRenderedPageBreak/>
        <w:t xml:space="preserve">Стороны обязаны производить сверку расчетов по запросу Поставщика. 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left" w:pos="851"/>
          <w:tab w:val="left" w:pos="1276"/>
          <w:tab w:val="num" w:pos="2552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Проект акта сверки готовится, оформляется Поставщиком и не позднее 7 (седьмого) рабочего дня месяца следующего за месяцем поставки, направляется в адрес Покупателя заказным письмом или нарочным, под расписку. 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left" w:pos="851"/>
          <w:tab w:val="left" w:pos="1276"/>
          <w:tab w:val="num" w:pos="2552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Акт сверки со стороны Поставщика подписывается уполномоченным руководителем на основании доверенности, выданной Поставщиком. 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left" w:pos="851"/>
          <w:tab w:val="left" w:pos="1276"/>
          <w:tab w:val="num" w:pos="2552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Покупатель в срок не позднее 7 (семи) дней с даты получения акта сверки подписывает его и направляет один экземпляр (оригинал) Поставщику. 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left" w:pos="851"/>
          <w:tab w:val="left" w:pos="1276"/>
          <w:tab w:val="num" w:pos="2552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Акт сверки со стороны Покупателя подписывается руководителем и главным бухгалтером или уполномоченными руководителем на то лицами на основании доверенности.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left" w:pos="851"/>
          <w:tab w:val="left" w:pos="1276"/>
          <w:tab w:val="num" w:pos="2552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Если акт сверки подписывается должностным лицом Покупателя по доверенности, то в акте обязательно указываются ее реквизиты, а заверенная Покупателем копия доверенности направляется вместе с актом. 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left" w:pos="851"/>
          <w:tab w:val="left" w:pos="1276"/>
          <w:tab w:val="num" w:pos="2552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В случае, если учетные данные Покупателя не совпадают с данными, указанными Поставщиком в акте сверки, Покупатель подписывает полученный акт сверки с разногласиями и в вышеуказанный срок направляет один экземпляр (оригинал) Поставщику. </w:t>
      </w:r>
    </w:p>
    <w:p w:rsidR="00157664" w:rsidRPr="00DE502C" w:rsidRDefault="00157664" w:rsidP="00052D17">
      <w:pPr>
        <w:pStyle w:val="27"/>
        <w:numPr>
          <w:ilvl w:val="2"/>
          <w:numId w:val="14"/>
        </w:numPr>
        <w:tabs>
          <w:tab w:val="clear" w:pos="2160"/>
          <w:tab w:val="left" w:pos="851"/>
          <w:tab w:val="left" w:pos="1276"/>
          <w:tab w:val="num" w:pos="2552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В случае не направления акта сверки в течение 7 (семи) календарных дней, суммы, указанные Поставщиком, считаются подтвержденными Покупателем.</w:t>
      </w:r>
    </w:p>
    <w:p w:rsidR="00157664" w:rsidRPr="00DE502C" w:rsidRDefault="00157664" w:rsidP="00052D17">
      <w:pPr>
        <w:pStyle w:val="27"/>
        <w:numPr>
          <w:ilvl w:val="1"/>
          <w:numId w:val="14"/>
        </w:numPr>
        <w:tabs>
          <w:tab w:val="clear" w:pos="1245"/>
          <w:tab w:val="num" w:pos="567"/>
          <w:tab w:val="left" w:pos="1276"/>
          <w:tab w:val="num" w:pos="2127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При осуществлении взаиморасчетов по Договору стороны должны указать следующие реквизиты в платежных документах: </w:t>
      </w:r>
    </w:p>
    <w:p w:rsidR="00157664" w:rsidRPr="00DE502C" w:rsidRDefault="00157664" w:rsidP="00052D17">
      <w:pPr>
        <w:pStyle w:val="27"/>
        <w:numPr>
          <w:ilvl w:val="0"/>
          <w:numId w:val="40"/>
        </w:numPr>
        <w:tabs>
          <w:tab w:val="left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наименование Покупателя (Поставщика в случае оплаты по претензии), </w:t>
      </w:r>
    </w:p>
    <w:p w:rsidR="00157664" w:rsidRPr="00DE502C" w:rsidRDefault="00157664" w:rsidP="00052D17">
      <w:pPr>
        <w:pStyle w:val="27"/>
        <w:numPr>
          <w:ilvl w:val="0"/>
          <w:numId w:val="40"/>
        </w:numPr>
        <w:tabs>
          <w:tab w:val="left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наименование получателя платежа и номер его расчетного счета, </w:t>
      </w:r>
    </w:p>
    <w:p w:rsidR="00157664" w:rsidRPr="00DE502C" w:rsidRDefault="00157664" w:rsidP="00052D17">
      <w:pPr>
        <w:pStyle w:val="27"/>
        <w:numPr>
          <w:ilvl w:val="0"/>
          <w:numId w:val="40"/>
        </w:numPr>
        <w:tabs>
          <w:tab w:val="left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сумму платежа с НДС, </w:t>
      </w:r>
    </w:p>
    <w:p w:rsidR="00157664" w:rsidRPr="00DE502C" w:rsidRDefault="00157664" w:rsidP="00052D17">
      <w:pPr>
        <w:pStyle w:val="27"/>
        <w:numPr>
          <w:ilvl w:val="0"/>
          <w:numId w:val="40"/>
        </w:numPr>
        <w:tabs>
          <w:tab w:val="left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сумму НДС отдельной строкой, </w:t>
      </w:r>
    </w:p>
    <w:p w:rsidR="00157664" w:rsidRPr="00DE502C" w:rsidRDefault="00157664" w:rsidP="00052D17">
      <w:pPr>
        <w:pStyle w:val="27"/>
        <w:numPr>
          <w:ilvl w:val="0"/>
          <w:numId w:val="40"/>
        </w:numPr>
        <w:tabs>
          <w:tab w:val="left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номер и дату Договора, </w:t>
      </w:r>
    </w:p>
    <w:p w:rsidR="00157664" w:rsidRPr="00DE502C" w:rsidRDefault="00157664" w:rsidP="00052D17">
      <w:pPr>
        <w:pStyle w:val="27"/>
        <w:numPr>
          <w:ilvl w:val="0"/>
          <w:numId w:val="40"/>
        </w:numPr>
        <w:tabs>
          <w:tab w:val="left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 xml:space="preserve">вид платежа, </w:t>
      </w:r>
    </w:p>
    <w:p w:rsidR="00157664" w:rsidRPr="00DE502C" w:rsidRDefault="00157664" w:rsidP="00052D17">
      <w:pPr>
        <w:pStyle w:val="27"/>
        <w:numPr>
          <w:ilvl w:val="0"/>
          <w:numId w:val="40"/>
        </w:numPr>
        <w:tabs>
          <w:tab w:val="left" w:pos="851"/>
          <w:tab w:val="left" w:pos="1276"/>
        </w:tabs>
        <w:spacing w:after="0" w:line="240" w:lineRule="auto"/>
        <w:ind w:left="0" w:firstLine="709"/>
        <w:rPr>
          <w:snapToGrid w:val="0"/>
          <w:sz w:val="22"/>
          <w:szCs w:val="22"/>
        </w:rPr>
      </w:pPr>
      <w:r w:rsidRPr="00DE502C">
        <w:rPr>
          <w:snapToGrid w:val="0"/>
          <w:sz w:val="22"/>
          <w:szCs w:val="22"/>
        </w:rPr>
        <w:t>период поставок, за которые производится платеж.</w:t>
      </w:r>
    </w:p>
    <w:p w:rsidR="00157664" w:rsidRPr="00DE502C" w:rsidRDefault="00157664" w:rsidP="00157664">
      <w:pPr>
        <w:pStyle w:val="32"/>
        <w:spacing w:before="0" w:line="240" w:lineRule="auto"/>
        <w:ind w:right="0" w:firstLine="709"/>
        <w:rPr>
          <w:szCs w:val="22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ОТВЕТСТВЕННОСТЬ СТОРОН</w:t>
      </w:r>
    </w:p>
    <w:p w:rsidR="00157664" w:rsidRPr="00DE502C" w:rsidRDefault="00157664" w:rsidP="00052D17">
      <w:pPr>
        <w:numPr>
          <w:ilvl w:val="1"/>
          <w:numId w:val="15"/>
        </w:numPr>
        <w:tabs>
          <w:tab w:val="clear" w:pos="858"/>
          <w:tab w:val="num" w:pos="567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1"/>
        </w:rPr>
      </w:pPr>
      <w:r w:rsidRPr="00DE502C">
        <w:rPr>
          <w:rFonts w:ascii="Times New Roman" w:hAnsi="Times New Roman"/>
          <w:spacing w:val="1"/>
        </w:rPr>
        <w:t xml:space="preserve">Стороны несут ответственность за неисполнение или ненадлежащее исполнение обязательств по Договору в соответствии с действующим законодательством, в том числе </w:t>
      </w:r>
      <w:r w:rsidRPr="00DE502C">
        <w:rPr>
          <w:rFonts w:ascii="Times New Roman" w:hAnsi="Times New Roman"/>
          <w:bCs/>
        </w:rPr>
        <w:t>Федеральным законом от 10.01.2003 № 18-ФЗ «Устав железнодорожного транспорта Российской Федерации»,</w:t>
      </w:r>
      <w:r w:rsidRPr="00DE502C">
        <w:rPr>
          <w:rFonts w:ascii="Times New Roman" w:hAnsi="Times New Roman"/>
          <w:spacing w:val="1"/>
        </w:rPr>
        <w:t xml:space="preserve"> Договором</w:t>
      </w:r>
    </w:p>
    <w:p w:rsidR="00157664" w:rsidRPr="00DE502C" w:rsidRDefault="00157664" w:rsidP="00052D17">
      <w:pPr>
        <w:numPr>
          <w:ilvl w:val="1"/>
          <w:numId w:val="15"/>
        </w:numPr>
        <w:tabs>
          <w:tab w:val="clear" w:pos="858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Убытки, подтвержденные документально, причиненные неисполнением или ненадлежащим исполнением Договора, подлежат возмещению виновной стороной в полном размере. Возмещение убытков не освобождает от исполнения обязательств по Договору.</w:t>
      </w:r>
    </w:p>
    <w:p w:rsidR="00157664" w:rsidRPr="00DE502C" w:rsidRDefault="00157664" w:rsidP="00052D17">
      <w:pPr>
        <w:numPr>
          <w:ilvl w:val="1"/>
          <w:numId w:val="15"/>
        </w:numPr>
        <w:tabs>
          <w:tab w:val="clear" w:pos="858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нарушения Покупателем сроков оплаты стоимости поставленного Товара и стоимости его доставки, Поставщик вправе требовать от Покупателя уплаты неустойки в размере 1/360 ставки рефинансирования Банка России, установленной на момент платежа от просроченной суммы за каждый день просрочки.</w:t>
      </w:r>
    </w:p>
    <w:p w:rsidR="00157664" w:rsidRPr="00DE502C" w:rsidRDefault="00157664" w:rsidP="00052D17">
      <w:pPr>
        <w:numPr>
          <w:ilvl w:val="1"/>
          <w:numId w:val="15"/>
        </w:numPr>
        <w:tabs>
          <w:tab w:val="clear" w:pos="858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нахождения вагонов под грузовыми операциями более согласованной в п. 2.2.6 Договора нормы выгрузки, Покупатель, при отсутствии вины Поставщика и (или) Перевозчика в задержке вагонов, оплачивает простой вагонов в размере 1 500 рублей за каждые полные сутки такого простоя, без учета НДС.</w:t>
      </w:r>
    </w:p>
    <w:p w:rsidR="00157664" w:rsidRPr="00DE502C" w:rsidRDefault="00157664" w:rsidP="00052D17">
      <w:pPr>
        <w:numPr>
          <w:ilvl w:val="1"/>
          <w:numId w:val="15"/>
        </w:numPr>
        <w:tabs>
          <w:tab w:val="clear" w:pos="858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При повреждении вагона в месте выгрузки Покупателя, надлежаще зафиксированном представителем Перевозчика либо Лаборатории, Покупатель, при отсутствии вины Поставщика и (или) Перевозчика (при поставке нестандартных вагонов в соответствии с п. 3.2 Договора и т.д.) возмещает Поставщику полную стоимость ремонта вагона, а также сопутствующие затраты, по счету Поставщика с подтверждающими указанные затраты документами в течение 30 (тридцать) календарных дней с момента выставления счета. </w:t>
      </w:r>
    </w:p>
    <w:p w:rsidR="00157664" w:rsidRPr="00DE502C" w:rsidRDefault="00157664" w:rsidP="00052D17">
      <w:pPr>
        <w:numPr>
          <w:ilvl w:val="1"/>
          <w:numId w:val="15"/>
        </w:numPr>
        <w:tabs>
          <w:tab w:val="clear" w:pos="858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уступки прав и/или обязанностей Поставщиком по Договору в нарушение требований п. 2.1.11 Договора, Поставщик уплачивает Покупателю штраф в размере 10% от суммы (стоимости) уступленного требования (обязательства).</w:t>
      </w:r>
    </w:p>
    <w:p w:rsidR="00157664" w:rsidRPr="00DE502C" w:rsidRDefault="00157664" w:rsidP="00052D17">
      <w:pPr>
        <w:numPr>
          <w:ilvl w:val="1"/>
          <w:numId w:val="15"/>
        </w:numPr>
        <w:tabs>
          <w:tab w:val="clear" w:pos="858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lastRenderedPageBreak/>
        <w:t>Поставщик уплачивает Покупателю неустойку в размере 1% (одного процента) от стоимости партии Товара за каждый процент содержания породы в угле, обнаруженный в соответствии с п. 5.3 Договора.</w:t>
      </w:r>
    </w:p>
    <w:p w:rsidR="00157664" w:rsidRPr="00DE502C" w:rsidRDefault="00157664" w:rsidP="00157664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ОБСТОЯТЕЛЬСТВА НЕПРЕОДОЛИМОЙ СИЛЫ (ФОРС-МАЖОР) </w:t>
      </w:r>
    </w:p>
    <w:p w:rsidR="00157664" w:rsidRPr="00DE502C" w:rsidRDefault="00157664" w:rsidP="00052D17">
      <w:pPr>
        <w:numPr>
          <w:ilvl w:val="1"/>
          <w:numId w:val="16"/>
        </w:numPr>
        <w:tabs>
          <w:tab w:val="clear" w:pos="792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 наступлении обстоятельств, препятствующих полному или частичному исполнению любой из сторон обязательств по Договору, а именно: пожара, стихийных бедствий или других независящих от сторон обстоятельств, срок исполнения обязательств по Договору отодвигается соразмерно времени, в течение которого будут действовать такие обстоятельства.</w:t>
      </w:r>
    </w:p>
    <w:p w:rsidR="00157664" w:rsidRPr="00DE502C" w:rsidRDefault="00157664" w:rsidP="00052D17">
      <w:pPr>
        <w:numPr>
          <w:ilvl w:val="1"/>
          <w:numId w:val="16"/>
        </w:numPr>
        <w:tabs>
          <w:tab w:val="clear" w:pos="792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Сторона, для которой создалась невозможность исполнения обязательств по Договору, должна известить о наступлении этих обстоятельств в письменном виде другую сторону, в течение 5 (пяти) календарных дней с даты их наступления.</w:t>
      </w:r>
    </w:p>
    <w:p w:rsidR="00157664" w:rsidRPr="00DE502C" w:rsidRDefault="00157664" w:rsidP="00052D17">
      <w:pPr>
        <w:numPr>
          <w:ilvl w:val="1"/>
          <w:numId w:val="16"/>
        </w:numPr>
        <w:tabs>
          <w:tab w:val="clear" w:pos="792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случае, когда указанные в п. 8.1 Договора обстоятельства и их последствия будут продолжаться более шести месяцев или если при наступлении данных обстоятельств, становится ясным, что они и их последствия будут действовать более этого срока, Стороны в возможно короткий срок проведут переговоры с целью выявления приемлемых для них альтернативных способов исполнения Договора.</w:t>
      </w:r>
    </w:p>
    <w:p w:rsidR="00157664" w:rsidRPr="00DE502C" w:rsidRDefault="00157664" w:rsidP="00052D17">
      <w:pPr>
        <w:numPr>
          <w:ilvl w:val="1"/>
          <w:numId w:val="16"/>
        </w:numPr>
        <w:tabs>
          <w:tab w:val="clear" w:pos="792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 прекращении действия указанных в п. 8.1 Договора обстоятельств, Сторона, для которой эти обстоятельства создавали препятствия при исполнении своих обязательств по Договору, должна без промедления известить об этом другую Сторону в письменной форме. В извещении должен быть указан срок, в который предполагается исполнить обязательства по Договору.</w:t>
      </w:r>
    </w:p>
    <w:p w:rsidR="00157664" w:rsidRPr="00DE502C" w:rsidRDefault="00157664" w:rsidP="00157664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РАЗРЕШЕНИЕ СПОРОВ</w:t>
      </w:r>
    </w:p>
    <w:p w:rsidR="00157664" w:rsidRPr="00DE502C" w:rsidRDefault="00157664" w:rsidP="00052D17">
      <w:pPr>
        <w:numPr>
          <w:ilvl w:val="1"/>
          <w:numId w:val="17"/>
        </w:numPr>
        <w:tabs>
          <w:tab w:val="clear" w:pos="792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Стороны устанавливают обязательный досудебный (претензионный) порядок урегулирования споров. </w:t>
      </w:r>
    </w:p>
    <w:p w:rsidR="00157664" w:rsidRPr="00DE502C" w:rsidRDefault="00157664" w:rsidP="00052D17">
      <w:pPr>
        <w:numPr>
          <w:ilvl w:val="1"/>
          <w:numId w:val="17"/>
        </w:numPr>
        <w:tabs>
          <w:tab w:val="clear" w:pos="792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Срок на рассмотрение претензии – 20 (двадцать) календарных дней с момента ее получения.</w:t>
      </w:r>
    </w:p>
    <w:p w:rsidR="00157664" w:rsidRPr="00DE502C" w:rsidRDefault="00157664" w:rsidP="00052D17">
      <w:pPr>
        <w:numPr>
          <w:ilvl w:val="1"/>
          <w:numId w:val="17"/>
        </w:numPr>
        <w:tabs>
          <w:tab w:val="clear" w:pos="792"/>
          <w:tab w:val="num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случае если Стороны не придут к соглашению, то все споры и разногласия, возникающие из Договора или в связи с ним, в том числе касающиеся его выполнения, нарушения, прекращения или действительности подлежат разрешению в Арбитражном суде по месту нахождения ответчика.</w:t>
      </w:r>
    </w:p>
    <w:p w:rsidR="00157664" w:rsidRPr="00DE502C" w:rsidRDefault="00157664" w:rsidP="00157664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7664" w:rsidRPr="00DE502C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ПРОЧИЕ УСЛОВИЯ</w:t>
      </w:r>
    </w:p>
    <w:p w:rsidR="00157664" w:rsidRPr="00DE502C" w:rsidRDefault="00157664" w:rsidP="00052D17">
      <w:pPr>
        <w:numPr>
          <w:ilvl w:val="1"/>
          <w:numId w:val="24"/>
        </w:numPr>
        <w:tabs>
          <w:tab w:val="left" w:pos="567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Договор вступает в силу с момента подписания Сторонами, распространяет свое действие на отношения Сторон, сложившиеся с [</w:t>
      </w:r>
      <w:r w:rsidRPr="00DE502C">
        <w:rPr>
          <w:rFonts w:ascii="Times New Roman" w:hAnsi="Times New Roman"/>
          <w:highlight w:val="green"/>
        </w:rPr>
        <w:t>указать</w:t>
      </w:r>
      <w:r w:rsidRPr="00DE502C">
        <w:rPr>
          <w:rFonts w:ascii="Times New Roman" w:hAnsi="Times New Roman"/>
        </w:rPr>
        <w:t>], и действует до полного их завершения.</w:t>
      </w:r>
    </w:p>
    <w:p w:rsidR="00157664" w:rsidRPr="00DE502C" w:rsidRDefault="00157664" w:rsidP="00052D17">
      <w:pPr>
        <w:numPr>
          <w:ilvl w:val="1"/>
          <w:numId w:val="24"/>
        </w:numPr>
        <w:tabs>
          <w:tab w:val="left" w:pos="567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Договор составлен в двух экземплярах, имеющих одинаковую юридическую силу, состоит из пронумерованных страниц, на каждой из которых проставлены подписи уполномоченных должностных лиц Сторон, скреплен печатями сторон.</w:t>
      </w:r>
    </w:p>
    <w:p w:rsidR="00157664" w:rsidRPr="00DE502C" w:rsidRDefault="00157664" w:rsidP="00052D17">
      <w:pPr>
        <w:numPr>
          <w:ilvl w:val="1"/>
          <w:numId w:val="24"/>
        </w:numPr>
        <w:tabs>
          <w:tab w:val="left" w:pos="567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Договор и дополнительные соглашения о его изменении подписываются уполномоченными должностными лицами Сторон собственноручно, использование аналога собственноручной подписи (факсимиле) не допускается. Несоблюдение требований данного пункта Договора влечет недействительность Договора.</w:t>
      </w:r>
    </w:p>
    <w:p w:rsidR="00157664" w:rsidRPr="00DE502C" w:rsidRDefault="00157664" w:rsidP="00052D17">
      <w:pPr>
        <w:numPr>
          <w:ilvl w:val="1"/>
          <w:numId w:val="24"/>
        </w:numPr>
        <w:tabs>
          <w:tab w:val="left" w:pos="567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Обмен документами:</w:t>
      </w:r>
    </w:p>
    <w:p w:rsidR="00157664" w:rsidRPr="00DE502C" w:rsidRDefault="00157664" w:rsidP="00052D17">
      <w:pPr>
        <w:pStyle w:val="a5"/>
        <w:numPr>
          <w:ilvl w:val="2"/>
          <w:numId w:val="24"/>
        </w:numPr>
        <w:tabs>
          <w:tab w:val="left" w:pos="851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 xml:space="preserve">Договор, подписанный Сторонами и скрепленный печатями, а также все документы, связанные с его заключением и исполнением, имеют юридическую силу и в случае передачи их по электронной почте до обмена оригиналами. </w:t>
      </w:r>
    </w:p>
    <w:p w:rsidR="00157664" w:rsidRPr="00DE502C" w:rsidRDefault="00157664" w:rsidP="00052D17">
      <w:pPr>
        <w:pStyle w:val="a5"/>
        <w:numPr>
          <w:ilvl w:val="2"/>
          <w:numId w:val="24"/>
        </w:numPr>
        <w:tabs>
          <w:tab w:val="left" w:pos="851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 этом Сторона, направляющая документы посредством электронной почты, обязана оригиналы направленных документов выслать другой стороне в течение 5 (пяти) рабочих дней с момента направления соответствующих документов посредством электронной почты.</w:t>
      </w:r>
    </w:p>
    <w:p w:rsidR="00157664" w:rsidRPr="00DE502C" w:rsidRDefault="00157664" w:rsidP="00052D17">
      <w:pPr>
        <w:pStyle w:val="a5"/>
        <w:numPr>
          <w:ilvl w:val="2"/>
          <w:numId w:val="24"/>
        </w:numPr>
        <w:tabs>
          <w:tab w:val="left" w:pos="851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В качестве доказательства отправки электронной почты принимаются уведомления о доставке и (или) уведомления о прочтении электронного сообщения.</w:t>
      </w:r>
    </w:p>
    <w:p w:rsidR="00157664" w:rsidRPr="00DE502C" w:rsidRDefault="00157664" w:rsidP="00052D17">
      <w:pPr>
        <w:numPr>
          <w:ilvl w:val="1"/>
          <w:numId w:val="24"/>
        </w:numPr>
        <w:tabs>
          <w:tab w:val="left" w:pos="567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Грузополучатели и отгрузочные реквизиты указаны в Спецификации (Приложение № 1 к Договору).</w:t>
      </w:r>
    </w:p>
    <w:p w:rsidR="00157664" w:rsidRPr="00DE502C" w:rsidRDefault="00157664" w:rsidP="00052D17">
      <w:pPr>
        <w:numPr>
          <w:ilvl w:val="1"/>
          <w:numId w:val="24"/>
        </w:numPr>
        <w:tabs>
          <w:tab w:val="left" w:pos="567"/>
          <w:tab w:val="left" w:pos="141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E502C">
        <w:rPr>
          <w:rFonts w:ascii="Times New Roman" w:hAnsi="Times New Roman"/>
        </w:rPr>
        <w:t>Приложения к Договору: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24"/>
        </w:numPr>
        <w:shd w:val="clear" w:color="auto" w:fill="auto"/>
        <w:tabs>
          <w:tab w:val="clear" w:pos="1070"/>
          <w:tab w:val="left" w:pos="993"/>
          <w:tab w:val="left" w:pos="1134"/>
          <w:tab w:val="left" w:pos="1418"/>
        </w:tabs>
        <w:spacing w:before="0"/>
        <w:ind w:left="0" w:firstLine="709"/>
        <w:jc w:val="both"/>
        <w:rPr>
          <w:b w:val="0"/>
          <w:bCs w:val="0"/>
          <w:i w:val="0"/>
          <w:szCs w:val="22"/>
        </w:rPr>
      </w:pPr>
      <w:r w:rsidRPr="00DE502C">
        <w:rPr>
          <w:b w:val="0"/>
          <w:i w:val="0"/>
          <w:szCs w:val="22"/>
        </w:rPr>
        <w:t>Приложение № 1 – Спецификация;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24"/>
        </w:numPr>
        <w:shd w:val="clear" w:color="auto" w:fill="auto"/>
        <w:tabs>
          <w:tab w:val="clear" w:pos="1070"/>
          <w:tab w:val="left" w:pos="993"/>
          <w:tab w:val="left" w:pos="1134"/>
          <w:tab w:val="left" w:pos="1418"/>
        </w:tabs>
        <w:spacing w:before="0"/>
        <w:ind w:left="0" w:firstLine="709"/>
        <w:jc w:val="both"/>
        <w:rPr>
          <w:b w:val="0"/>
          <w:bCs w:val="0"/>
          <w:i w:val="0"/>
          <w:szCs w:val="22"/>
        </w:rPr>
      </w:pPr>
      <w:r w:rsidRPr="00DE502C">
        <w:rPr>
          <w:b w:val="0"/>
          <w:i w:val="0"/>
          <w:szCs w:val="22"/>
        </w:rPr>
        <w:lastRenderedPageBreak/>
        <w:t>Приложение № 2 – Заявка на поставку Товара (Форма);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24"/>
        </w:numPr>
        <w:shd w:val="clear" w:color="auto" w:fill="auto"/>
        <w:tabs>
          <w:tab w:val="clear" w:pos="1070"/>
          <w:tab w:val="left" w:pos="993"/>
          <w:tab w:val="left" w:pos="1134"/>
          <w:tab w:val="left" w:pos="1418"/>
        </w:tabs>
        <w:spacing w:before="0"/>
        <w:ind w:left="0" w:firstLine="709"/>
        <w:jc w:val="both"/>
        <w:rPr>
          <w:b w:val="0"/>
          <w:bCs w:val="0"/>
          <w:i w:val="0"/>
          <w:szCs w:val="22"/>
        </w:rPr>
      </w:pPr>
      <w:r w:rsidRPr="00DE502C">
        <w:rPr>
          <w:b w:val="0"/>
          <w:i w:val="0"/>
          <w:szCs w:val="22"/>
        </w:rPr>
        <w:t>Приложение № 3 – Качество поставляемого Товара;</w:t>
      </w:r>
    </w:p>
    <w:p w:rsidR="00157664" w:rsidRPr="00DE502C" w:rsidRDefault="00157664" w:rsidP="00052D17">
      <w:pPr>
        <w:pStyle w:val="aff1"/>
        <w:widowControl w:val="0"/>
        <w:numPr>
          <w:ilvl w:val="2"/>
          <w:numId w:val="24"/>
        </w:numPr>
        <w:shd w:val="clear" w:color="auto" w:fill="auto"/>
        <w:tabs>
          <w:tab w:val="clear" w:pos="1070"/>
          <w:tab w:val="left" w:pos="993"/>
          <w:tab w:val="left" w:pos="1134"/>
          <w:tab w:val="left" w:pos="1418"/>
        </w:tabs>
        <w:spacing w:before="0"/>
        <w:ind w:left="0" w:firstLine="709"/>
        <w:jc w:val="both"/>
        <w:rPr>
          <w:b w:val="0"/>
          <w:bCs w:val="0"/>
          <w:i w:val="0"/>
          <w:szCs w:val="22"/>
        </w:rPr>
      </w:pPr>
      <w:r w:rsidRPr="00DE502C">
        <w:rPr>
          <w:b w:val="0"/>
          <w:i w:val="0"/>
          <w:szCs w:val="22"/>
        </w:rPr>
        <w:t>Приложение № 4 – Уведомления о корректировках УПД (Форма).</w:t>
      </w:r>
    </w:p>
    <w:p w:rsidR="00157664" w:rsidRDefault="00157664" w:rsidP="00157664">
      <w:pPr>
        <w:rPr>
          <w:rFonts w:ascii="Times New Roman" w:hAnsi="Times New Roman"/>
        </w:rPr>
      </w:pPr>
    </w:p>
    <w:p w:rsidR="00157664" w:rsidRPr="009F7C68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/>
        <w:ind w:left="0" w:right="-1" w:firstLine="0"/>
        <w:jc w:val="center"/>
        <w:rPr>
          <w:rFonts w:ascii="Times New Roman" w:hAnsi="Times New Roman"/>
        </w:rPr>
      </w:pPr>
      <w:r w:rsidRPr="009F7C68">
        <w:rPr>
          <w:rFonts w:ascii="Times New Roman" w:hAnsi="Times New Roman"/>
        </w:rPr>
        <w:t>РЕКВИЗИТЫ СТОРОН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57664" w:rsidRPr="009F7C68" w:rsidTr="0055412C">
        <w:tc>
          <w:tcPr>
            <w:tcW w:w="4672" w:type="dxa"/>
          </w:tcPr>
          <w:p w:rsidR="00157664" w:rsidRPr="00DE6951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  <w:lang w:val="en-US"/>
              </w:rPr>
            </w:pPr>
            <w:r w:rsidRPr="009F7C68">
              <w:rPr>
                <w:rFonts w:ascii="Times New Roman" w:hAnsi="Times New Roman"/>
              </w:rPr>
              <w:t xml:space="preserve">ПОСТАВЩИК: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 xml:space="preserve">Адрес юридического лица: </w:t>
            </w:r>
          </w:p>
          <w:p w:rsidR="00157664" w:rsidRPr="00DE6951" w:rsidRDefault="00157664" w:rsidP="0055412C">
            <w:pPr>
              <w:ind w:right="-1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Pr="00DE6951" w:rsidRDefault="00157664" w:rsidP="0055412C">
            <w:pPr>
              <w:ind w:right="-1"/>
              <w:rPr>
                <w:rFonts w:ascii="Times New Roman" w:hAnsi="Times New Roman"/>
                <w:lang w:val="en-US"/>
              </w:rPr>
            </w:pPr>
            <w:r w:rsidRPr="009F7C68">
              <w:rPr>
                <w:rFonts w:ascii="Times New Roman" w:hAnsi="Times New Roman"/>
              </w:rPr>
              <w:t xml:space="preserve">ОГРН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Pr="00DE6951" w:rsidRDefault="00157664" w:rsidP="0055412C">
            <w:pPr>
              <w:ind w:right="-1"/>
              <w:rPr>
                <w:rFonts w:ascii="Times New Roman" w:hAnsi="Times New Roman"/>
                <w:lang w:val="en-US"/>
              </w:rPr>
            </w:pPr>
            <w:r w:rsidRPr="009F7C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  <w:r w:rsidRPr="009F7C68">
              <w:rPr>
                <w:rFonts w:ascii="Times New Roman" w:hAnsi="Times New Roman"/>
              </w:rPr>
              <w:t xml:space="preserve"> КПП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 xml:space="preserve">р/с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Pr="00DE6951" w:rsidRDefault="00157664" w:rsidP="0055412C">
            <w:pPr>
              <w:ind w:right="-1"/>
              <w:jc w:val="both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 xml:space="preserve">к/с </w:t>
            </w:r>
            <w:r w:rsidRPr="00DE6951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 w:rsidRPr="00DE6951">
              <w:rPr>
                <w:rFonts w:ascii="Times New Roman" w:hAnsi="Times New Roman"/>
              </w:rPr>
              <w:t>]</w:t>
            </w:r>
            <w:r>
              <w:rPr>
                <w:rFonts w:ascii="Times New Roman" w:hAnsi="Times New Roman"/>
              </w:rPr>
              <w:t xml:space="preserve"> </w:t>
            </w:r>
            <w:r w:rsidRPr="009F7C68">
              <w:rPr>
                <w:rFonts w:ascii="Times New Roman" w:hAnsi="Times New Roman"/>
              </w:rPr>
              <w:t xml:space="preserve">БИК </w:t>
            </w:r>
            <w:r w:rsidRPr="00DE6951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 w:rsidRPr="00DE6951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 xml:space="preserve">Телефон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  <w:tc>
          <w:tcPr>
            <w:tcW w:w="4672" w:type="dxa"/>
          </w:tcPr>
          <w:p w:rsidR="00157664" w:rsidRPr="009F7C68" w:rsidRDefault="00157664" w:rsidP="0055412C">
            <w:pPr>
              <w:suppressAutoHyphens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ПОКУПАТЕЛЬ: ПАО «ТГК-14»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Адрес юридического лица: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ул. Профсоюзная, д. 23, г. Чита, 672000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ОГРН 1047550031242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ИНН 7534018889 КПП 753401001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р/с 40702810774000104195 в Читинском отделении № 8600 ПАО Сбербанк, Чита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к/с 30101810500000000637 БИК 047601637</w:t>
            </w:r>
          </w:p>
          <w:p w:rsidR="00157664" w:rsidRPr="009F7C68" w:rsidRDefault="00157664" w:rsidP="0055412C">
            <w:pPr>
              <w:tabs>
                <w:tab w:val="left" w:pos="1276"/>
                <w:tab w:val="left" w:pos="1843"/>
              </w:tabs>
              <w:suppressAutoHyphens/>
              <w:ind w:right="-1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Телефон (3022) 384559, факс 384514</w:t>
            </w:r>
          </w:p>
        </w:tc>
      </w:tr>
    </w:tbl>
    <w:p w:rsidR="00157664" w:rsidRDefault="00157664" w:rsidP="00157664">
      <w:pPr>
        <w:tabs>
          <w:tab w:val="left" w:pos="1276"/>
          <w:tab w:val="left" w:pos="1843"/>
        </w:tabs>
        <w:suppressAutoHyphens/>
        <w:ind w:right="-1"/>
        <w:rPr>
          <w:rFonts w:ascii="Times New Roman" w:hAnsi="Times New Roman"/>
        </w:rPr>
      </w:pPr>
    </w:p>
    <w:p w:rsidR="00157664" w:rsidRDefault="00157664" w:rsidP="00052D17">
      <w:pPr>
        <w:numPr>
          <w:ilvl w:val="0"/>
          <w:numId w:val="9"/>
        </w:numPr>
        <w:tabs>
          <w:tab w:val="clear" w:pos="720"/>
          <w:tab w:val="num" w:pos="426"/>
          <w:tab w:val="left" w:pos="1276"/>
          <w:tab w:val="left" w:pos="1843"/>
        </w:tabs>
        <w:suppressAutoHyphens/>
        <w:spacing w:after="0"/>
        <w:ind w:left="0" w:right="-1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ПОДПИСИ </w:t>
      </w:r>
      <w:r w:rsidRPr="009F7C68">
        <w:rPr>
          <w:rFonts w:ascii="Times New Roman" w:hAnsi="Times New Roman"/>
        </w:rPr>
        <w:t>СТОРОН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57664" w:rsidRPr="0058123D" w:rsidTr="0055412C">
        <w:tc>
          <w:tcPr>
            <w:tcW w:w="4672" w:type="dxa"/>
          </w:tcPr>
          <w:p w:rsidR="00157664" w:rsidRPr="0058123D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  <w:lang w:val="en-US"/>
              </w:rPr>
            </w:pPr>
            <w:r w:rsidRPr="0058123D">
              <w:rPr>
                <w:rFonts w:ascii="Times New Roman" w:hAnsi="Times New Roman"/>
              </w:rPr>
              <w:t xml:space="preserve">ПОСТАВЩИК: </w:t>
            </w:r>
            <w:r w:rsidRPr="0058123D">
              <w:rPr>
                <w:rFonts w:ascii="Times New Roman" w:hAnsi="Times New Roman"/>
                <w:lang w:val="en-US"/>
              </w:rPr>
              <w:t>[</w:t>
            </w:r>
            <w:r w:rsidRPr="0058123D">
              <w:rPr>
                <w:rFonts w:ascii="Times New Roman" w:hAnsi="Times New Roman"/>
                <w:highlight w:val="green"/>
              </w:rPr>
              <w:t>указать</w:t>
            </w:r>
            <w:r w:rsidRPr="0058123D">
              <w:rPr>
                <w:rFonts w:ascii="Times New Roman" w:hAnsi="Times New Roman"/>
                <w:lang w:val="en-US"/>
              </w:rPr>
              <w:t>]</w:t>
            </w:r>
          </w:p>
        </w:tc>
        <w:tc>
          <w:tcPr>
            <w:tcW w:w="4672" w:type="dxa"/>
          </w:tcPr>
          <w:p w:rsidR="00157664" w:rsidRPr="0058123D" w:rsidRDefault="00157664" w:rsidP="0055412C">
            <w:pPr>
              <w:suppressAutoHyphens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ПОКУПАТЕЛЬ: ПАО «ТГК-14»</w:t>
            </w:r>
          </w:p>
        </w:tc>
      </w:tr>
      <w:tr w:rsidR="00157664" w:rsidRPr="009F7C68" w:rsidTr="0055412C">
        <w:tc>
          <w:tcPr>
            <w:tcW w:w="4672" w:type="dxa"/>
          </w:tcPr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уполномоченное лицо</w:t>
            </w:r>
            <w:r>
              <w:rPr>
                <w:rFonts w:ascii="Times New Roman" w:hAnsi="Times New Roman"/>
              </w:rPr>
              <w:t>]</w:t>
            </w:r>
          </w:p>
          <w:p w:rsidR="00157664" w:rsidRPr="00DE2734" w:rsidRDefault="00157664" w:rsidP="005541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</w:t>
            </w:r>
            <w:r w:rsidRPr="009F7C68">
              <w:rPr>
                <w:rFonts w:ascii="Times New Roman" w:hAnsi="Times New Roman"/>
              </w:rPr>
              <w:t xml:space="preserve">___ </w:t>
            </w: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инициалы, фамилия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snapToGrid w:val="0"/>
              <w:ind w:right="-1"/>
              <w:rPr>
                <w:rFonts w:ascii="Times New Roman" w:hAnsi="Times New Roman"/>
              </w:rPr>
            </w:pPr>
            <w:proofErr w:type="spellStart"/>
            <w:r w:rsidRPr="009F7C68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672" w:type="dxa"/>
          </w:tcPr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уполномоченное лицо</w:t>
            </w:r>
            <w:r>
              <w:rPr>
                <w:rFonts w:ascii="Times New Roman" w:hAnsi="Times New Roman"/>
              </w:rPr>
              <w:t>]</w:t>
            </w:r>
          </w:p>
          <w:p w:rsidR="00157664" w:rsidRPr="00DE2734" w:rsidRDefault="00157664" w:rsidP="005541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</w:t>
            </w:r>
            <w:r w:rsidRPr="009F7C68">
              <w:rPr>
                <w:rFonts w:ascii="Times New Roman" w:hAnsi="Times New Roman"/>
              </w:rPr>
              <w:t xml:space="preserve">___ </w:t>
            </w: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инициалы, фамилия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suppressAutoHyphens/>
              <w:ind w:right="-1"/>
              <w:rPr>
                <w:rFonts w:ascii="Times New Roman" w:hAnsi="Times New Roman"/>
              </w:rPr>
            </w:pPr>
            <w:proofErr w:type="spellStart"/>
            <w:r w:rsidRPr="009F7C68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157664" w:rsidRPr="009F7C68" w:rsidRDefault="00157664" w:rsidP="00157664">
      <w:pPr>
        <w:ind w:left="4536"/>
        <w:rPr>
          <w:rFonts w:ascii="Times New Roman" w:hAnsi="Times New Roman"/>
        </w:rPr>
      </w:pPr>
      <w:r w:rsidRPr="009F7C68">
        <w:rPr>
          <w:rFonts w:ascii="Times New Roman" w:hAnsi="Times New Roman"/>
        </w:rPr>
        <w:br w:type="page"/>
      </w:r>
      <w:r w:rsidRPr="009F7C68">
        <w:rPr>
          <w:rFonts w:ascii="Times New Roman" w:hAnsi="Times New Roman"/>
        </w:rPr>
        <w:lastRenderedPageBreak/>
        <w:t xml:space="preserve">ПРИЛОЖЕНИЕ № 1 к договору поставки </w:t>
      </w:r>
    </w:p>
    <w:p w:rsidR="00157664" w:rsidRPr="00CE574E" w:rsidRDefault="00157664" w:rsidP="00157664">
      <w:pPr>
        <w:ind w:left="4536"/>
        <w:rPr>
          <w:rFonts w:ascii="Times New Roman" w:hAnsi="Times New Roman"/>
        </w:rPr>
      </w:pPr>
      <w:r w:rsidRPr="00CE574E">
        <w:rPr>
          <w:rFonts w:ascii="Times New Roman" w:hAnsi="Times New Roman"/>
        </w:rPr>
        <w:t>от «___» ____ 202</w:t>
      </w:r>
      <w:r w:rsidR="00D6494A">
        <w:rPr>
          <w:rFonts w:ascii="Times New Roman" w:hAnsi="Times New Roman"/>
        </w:rPr>
        <w:t>3</w:t>
      </w:r>
      <w:r w:rsidRPr="00CE574E">
        <w:rPr>
          <w:rFonts w:ascii="Times New Roman" w:hAnsi="Times New Roman"/>
        </w:rPr>
        <w:t xml:space="preserve"> г. рег. № __-____-2</w:t>
      </w:r>
      <w:r w:rsidR="00D6494A">
        <w:rPr>
          <w:rFonts w:ascii="Times New Roman" w:hAnsi="Times New Roman"/>
        </w:rPr>
        <w:t>3</w:t>
      </w:r>
    </w:p>
    <w:p w:rsidR="00157664" w:rsidRPr="00CE574E" w:rsidRDefault="00157664" w:rsidP="00157664">
      <w:pPr>
        <w:rPr>
          <w:rFonts w:ascii="Times New Roman" w:hAnsi="Times New Roman"/>
        </w:rPr>
      </w:pPr>
    </w:p>
    <w:p w:rsidR="00157664" w:rsidRPr="00CE574E" w:rsidRDefault="00157664" w:rsidP="00157664">
      <w:pPr>
        <w:jc w:val="center"/>
        <w:rPr>
          <w:rFonts w:ascii="Times New Roman" w:hAnsi="Times New Roman"/>
        </w:rPr>
      </w:pPr>
      <w:r w:rsidRPr="00CE574E">
        <w:rPr>
          <w:rFonts w:ascii="Times New Roman" w:hAnsi="Times New Roman"/>
        </w:rPr>
        <w:t>СПЕЦИФИКАЦИЯ</w:t>
      </w:r>
    </w:p>
    <w:tbl>
      <w:tblPr>
        <w:tblStyle w:val="aa"/>
        <w:tblW w:w="9498" w:type="dxa"/>
        <w:tblLook w:val="04A0" w:firstRow="1" w:lastRow="0" w:firstColumn="1" w:lastColumn="0" w:noHBand="0" w:noVBand="1"/>
      </w:tblPr>
      <w:tblGrid>
        <w:gridCol w:w="709"/>
        <w:gridCol w:w="3119"/>
        <w:gridCol w:w="5670"/>
      </w:tblGrid>
      <w:tr w:rsidR="00157664" w:rsidRPr="00CE574E" w:rsidTr="0055412C">
        <w:tc>
          <w:tcPr>
            <w:tcW w:w="709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157664" w:rsidRPr="00CE574E" w:rsidRDefault="00157664" w:rsidP="0055412C">
            <w:pPr>
              <w:jc w:val="center"/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№ п/п</w:t>
            </w:r>
          </w:p>
        </w:tc>
        <w:tc>
          <w:tcPr>
            <w:tcW w:w="3119" w:type="dxa"/>
            <w:tcBorders>
              <w:top w:val="nil"/>
              <w:bottom w:val="double" w:sz="4" w:space="0" w:color="auto"/>
            </w:tcBorders>
            <w:vAlign w:val="center"/>
          </w:tcPr>
          <w:p w:rsidR="00157664" w:rsidRPr="00CE574E" w:rsidRDefault="00157664" w:rsidP="0055412C">
            <w:pPr>
              <w:jc w:val="center"/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Параметр</w:t>
            </w:r>
          </w:p>
        </w:tc>
        <w:tc>
          <w:tcPr>
            <w:tcW w:w="5670" w:type="dxa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157664" w:rsidRPr="00CE574E" w:rsidRDefault="00157664" w:rsidP="0055412C">
            <w:pPr>
              <w:jc w:val="center"/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Содержание</w:t>
            </w:r>
          </w:p>
        </w:tc>
      </w:tr>
      <w:tr w:rsidR="00157664" w:rsidRPr="00CE574E" w:rsidTr="0055412C">
        <w:tc>
          <w:tcPr>
            <w:tcW w:w="709" w:type="dxa"/>
            <w:tcBorders>
              <w:top w:val="double" w:sz="4" w:space="0" w:color="auto"/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Срок поставки</w:t>
            </w:r>
          </w:p>
        </w:tc>
        <w:tc>
          <w:tcPr>
            <w:tcW w:w="5670" w:type="dxa"/>
            <w:tcBorders>
              <w:top w:val="double" w:sz="4" w:space="0" w:color="auto"/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lang w:val="en-US"/>
              </w:rPr>
            </w:pPr>
            <w:r w:rsidRPr="00CE574E">
              <w:rPr>
                <w:rFonts w:ascii="Times New Roman" w:hAnsi="Times New Roman"/>
                <w:lang w:val="en-US"/>
              </w:rPr>
              <w:t>[</w:t>
            </w:r>
            <w:r w:rsidRPr="00CE574E">
              <w:rPr>
                <w:rFonts w:ascii="Times New Roman" w:hAnsi="Times New Roman"/>
              </w:rPr>
              <w:t>указать</w:t>
            </w:r>
            <w:r w:rsidRPr="00CE574E"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Источник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  <w:lang w:val="en-US"/>
              </w:rPr>
              <w:t>[</w:t>
            </w:r>
            <w:r w:rsidRPr="00CE574E">
              <w:rPr>
                <w:rFonts w:ascii="Times New Roman" w:hAnsi="Times New Roman"/>
              </w:rPr>
              <w:t>указать</w:t>
            </w:r>
            <w:r w:rsidRPr="00CE574E"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3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 xml:space="preserve">Марка 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  <w:lang w:val="en-US"/>
              </w:rPr>
              <w:t>[</w:t>
            </w:r>
            <w:r w:rsidRPr="00CE574E">
              <w:rPr>
                <w:rFonts w:ascii="Times New Roman" w:hAnsi="Times New Roman"/>
              </w:rPr>
              <w:t>указать</w:t>
            </w:r>
            <w:r w:rsidRPr="00CE574E"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4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Грузополучатель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  <w:lang w:val="en-US"/>
              </w:rPr>
              <w:t>[</w:t>
            </w:r>
            <w:r w:rsidRPr="00CE574E">
              <w:rPr>
                <w:rFonts w:ascii="Times New Roman" w:hAnsi="Times New Roman"/>
              </w:rPr>
              <w:t>указать</w:t>
            </w:r>
            <w:r w:rsidRPr="00CE574E"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5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 xml:space="preserve">Кол-во, тонн, в </w:t>
            </w:r>
            <w:proofErr w:type="spellStart"/>
            <w:r w:rsidRPr="00CE574E">
              <w:rPr>
                <w:rFonts w:ascii="Times New Roman" w:hAnsi="Times New Roman"/>
              </w:rPr>
              <w:t>т.ч</w:t>
            </w:r>
            <w:proofErr w:type="spellEnd"/>
            <w:r w:rsidRPr="00CE574E">
              <w:rPr>
                <w:rFonts w:ascii="Times New Roman" w:hAnsi="Times New Roman"/>
              </w:rPr>
              <w:t>.: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  <w:lang w:val="en-US"/>
              </w:rPr>
              <w:t>[</w:t>
            </w:r>
            <w:r w:rsidRPr="00CE574E">
              <w:rPr>
                <w:rFonts w:ascii="Times New Roman" w:hAnsi="Times New Roman"/>
              </w:rPr>
              <w:t>указать</w:t>
            </w:r>
            <w:r w:rsidRPr="00CE574E"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3 квартал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6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Опцион, %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  <w:lang w:val="en-US"/>
              </w:rPr>
              <w:t>[</w:t>
            </w:r>
            <w:r w:rsidRPr="00CE574E">
              <w:rPr>
                <w:rFonts w:ascii="Times New Roman" w:hAnsi="Times New Roman"/>
              </w:rPr>
              <w:t>указать</w:t>
            </w:r>
            <w:r w:rsidRPr="00CE574E"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7</w:t>
            </w:r>
          </w:p>
        </w:tc>
        <w:tc>
          <w:tcPr>
            <w:tcW w:w="8789" w:type="dxa"/>
            <w:gridSpan w:val="2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Условия доставки ж/д транспортом: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Станция назначения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Количество полувагонов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8</w:t>
            </w:r>
          </w:p>
        </w:tc>
        <w:tc>
          <w:tcPr>
            <w:tcW w:w="8789" w:type="dxa"/>
            <w:gridSpan w:val="2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Условия доставки автомобильным транспортом: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Место доставки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Масса загруженного автомобиля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9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Взвешивание Товара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  <w:lang w:val="en-US"/>
              </w:rPr>
              <w:t>[</w:t>
            </w:r>
            <w:r w:rsidRPr="00CE574E">
              <w:rPr>
                <w:rFonts w:ascii="Times New Roman" w:hAnsi="Times New Roman"/>
              </w:rPr>
              <w:t>указать</w:t>
            </w:r>
            <w:r w:rsidRPr="00CE574E"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10</w:t>
            </w:r>
          </w:p>
        </w:tc>
        <w:tc>
          <w:tcPr>
            <w:tcW w:w="8789" w:type="dxa"/>
            <w:gridSpan w:val="2"/>
            <w:tcBorders>
              <w:right w:val="nil"/>
            </w:tcBorders>
          </w:tcPr>
          <w:p w:rsidR="00157664" w:rsidRPr="00CE574E" w:rsidRDefault="00157664" w:rsidP="0055412C">
            <w:pPr>
              <w:pStyle w:val="24"/>
              <w:tabs>
                <w:tab w:val="left" w:pos="851"/>
              </w:tabs>
              <w:snapToGrid w:val="0"/>
              <w:spacing w:line="276" w:lineRule="auto"/>
            </w:pPr>
            <w:r w:rsidRPr="00CE574E">
              <w:t xml:space="preserve">Адреса электронной почты (для целей </w:t>
            </w:r>
            <w:proofErr w:type="spellStart"/>
            <w:r w:rsidRPr="00CE574E">
              <w:t>п.п</w:t>
            </w:r>
            <w:proofErr w:type="spellEnd"/>
            <w:r w:rsidRPr="00CE574E">
              <w:t>. 3.8 и 10.4 Договора):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Покупатель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pStyle w:val="24"/>
              <w:tabs>
                <w:tab w:val="left" w:pos="851"/>
              </w:tabs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CE574E">
              <w:rPr>
                <w:sz w:val="20"/>
                <w:szCs w:val="20"/>
                <w:lang w:val="en-US"/>
              </w:rPr>
              <w:t>[</w:t>
            </w:r>
            <w:r w:rsidRPr="00CE574E">
              <w:rPr>
                <w:sz w:val="20"/>
                <w:szCs w:val="20"/>
              </w:rPr>
              <w:t>указать</w:t>
            </w:r>
            <w:r w:rsidRPr="00CE574E">
              <w:rPr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10.2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Поставщик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pStyle w:val="24"/>
              <w:tabs>
                <w:tab w:val="left" w:pos="851"/>
              </w:tabs>
              <w:snapToGrid w:val="0"/>
              <w:spacing w:line="276" w:lineRule="auto"/>
              <w:jc w:val="both"/>
              <w:rPr>
                <w:sz w:val="20"/>
                <w:szCs w:val="20"/>
              </w:rPr>
            </w:pPr>
            <w:r w:rsidRPr="00CE574E">
              <w:rPr>
                <w:sz w:val="20"/>
                <w:szCs w:val="20"/>
                <w:lang w:val="en-US"/>
              </w:rPr>
              <w:t>[</w:t>
            </w:r>
            <w:r w:rsidRPr="00CE574E">
              <w:rPr>
                <w:sz w:val="20"/>
                <w:szCs w:val="20"/>
              </w:rPr>
              <w:t>указать</w:t>
            </w:r>
            <w:r w:rsidRPr="00CE574E">
              <w:rPr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11</w:t>
            </w:r>
          </w:p>
        </w:tc>
        <w:tc>
          <w:tcPr>
            <w:tcW w:w="8789" w:type="dxa"/>
            <w:gridSpan w:val="2"/>
          </w:tcPr>
          <w:p w:rsidR="00157664" w:rsidRPr="00CE574E" w:rsidRDefault="00157664" w:rsidP="0055412C">
            <w:pPr>
              <w:pStyle w:val="24"/>
              <w:tabs>
                <w:tab w:val="left" w:pos="851"/>
              </w:tabs>
              <w:snapToGrid w:val="0"/>
              <w:spacing w:line="276" w:lineRule="auto"/>
              <w:jc w:val="both"/>
            </w:pPr>
            <w:r w:rsidRPr="00CE574E">
              <w:t>Нормы естественной убыли при транспортировке (РД 34.09.105-96):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11.1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ж/д транспортом, %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pStyle w:val="24"/>
              <w:tabs>
                <w:tab w:val="left" w:pos="851"/>
              </w:tabs>
              <w:snapToGrid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автомобильным транспортом, %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pStyle w:val="24"/>
              <w:tabs>
                <w:tab w:val="left" w:pos="851"/>
              </w:tabs>
              <w:snapToGrid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12</w:t>
            </w:r>
          </w:p>
        </w:tc>
        <w:tc>
          <w:tcPr>
            <w:tcW w:w="8789" w:type="dxa"/>
            <w:gridSpan w:val="2"/>
            <w:tcBorders>
              <w:right w:val="nil"/>
            </w:tcBorders>
          </w:tcPr>
          <w:p w:rsidR="00157664" w:rsidRPr="00CE574E" w:rsidRDefault="00157664" w:rsidP="0055412C">
            <w:pPr>
              <w:pStyle w:val="24"/>
              <w:tabs>
                <w:tab w:val="left" w:pos="851"/>
              </w:tabs>
              <w:snapToGrid w:val="0"/>
              <w:spacing w:line="276" w:lineRule="auto"/>
              <w:jc w:val="both"/>
            </w:pPr>
            <w:r w:rsidRPr="00CE574E">
              <w:t>Базовая цена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12.1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Цена, руб./тонна (без НДС)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12.2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НДС 20%, руб.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</w:tcBorders>
          </w:tcPr>
          <w:p w:rsidR="00157664" w:rsidRPr="00CE574E" w:rsidRDefault="00157664" w:rsidP="005541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12.3</w:t>
            </w:r>
          </w:p>
        </w:tc>
        <w:tc>
          <w:tcPr>
            <w:tcW w:w="3119" w:type="dxa"/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</w:rPr>
              <w:t>Цена, руб./тонна (с НДС)</w:t>
            </w:r>
          </w:p>
        </w:tc>
        <w:tc>
          <w:tcPr>
            <w:tcW w:w="5670" w:type="dxa"/>
            <w:tcBorders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CE574E">
              <w:rPr>
                <w:rFonts w:ascii="Times New Roman" w:hAnsi="Times New Roman"/>
                <w:sz w:val="20"/>
                <w:szCs w:val="20"/>
              </w:rPr>
              <w:t>указать</w:t>
            </w:r>
            <w:r w:rsidRPr="00CE574E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CE574E" w:rsidTr="0055412C">
        <w:tc>
          <w:tcPr>
            <w:tcW w:w="709" w:type="dxa"/>
            <w:tcBorders>
              <w:left w:val="nil"/>
              <w:bottom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13</w:t>
            </w:r>
          </w:p>
        </w:tc>
        <w:tc>
          <w:tcPr>
            <w:tcW w:w="3119" w:type="dxa"/>
            <w:tcBorders>
              <w:bottom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Подписи сторон:</w:t>
            </w:r>
          </w:p>
        </w:tc>
        <w:tc>
          <w:tcPr>
            <w:tcW w:w="5670" w:type="dxa"/>
            <w:tcBorders>
              <w:bottom w:val="nil"/>
              <w:right w:val="nil"/>
            </w:tcBorders>
          </w:tcPr>
          <w:p w:rsidR="00157664" w:rsidRPr="00CE574E" w:rsidRDefault="00157664" w:rsidP="0055412C">
            <w:pPr>
              <w:rPr>
                <w:rFonts w:ascii="Times New Roman" w:hAnsi="Times New Roman"/>
              </w:rPr>
            </w:pPr>
          </w:p>
        </w:tc>
      </w:tr>
    </w:tbl>
    <w:p w:rsidR="00157664" w:rsidRPr="00CE574E" w:rsidRDefault="00157664" w:rsidP="00157664">
      <w:pPr>
        <w:rPr>
          <w:rFonts w:ascii="Times New Roman" w:hAnsi="Times New Roman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157664" w:rsidRPr="009F7C68" w:rsidTr="0055412C">
        <w:tc>
          <w:tcPr>
            <w:tcW w:w="4785" w:type="dxa"/>
          </w:tcPr>
          <w:p w:rsidR="00157664" w:rsidRPr="00CE574E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ПОСТАВЩИК: [указать]</w:t>
            </w:r>
          </w:p>
          <w:p w:rsidR="00157664" w:rsidRPr="00CE574E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[уполномоченное лицо]</w:t>
            </w:r>
          </w:p>
          <w:p w:rsidR="00157664" w:rsidRPr="00CE574E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CE574E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CE574E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__________________ [инициалы, фамилия]</w:t>
            </w:r>
          </w:p>
          <w:p w:rsidR="00157664" w:rsidRPr="00CE574E" w:rsidRDefault="00157664" w:rsidP="0055412C">
            <w:pPr>
              <w:ind w:right="-1"/>
              <w:rPr>
                <w:rFonts w:ascii="Times New Roman" w:hAnsi="Times New Roman"/>
              </w:rPr>
            </w:pPr>
            <w:proofErr w:type="spellStart"/>
            <w:r w:rsidRPr="00CE574E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786" w:type="dxa"/>
          </w:tcPr>
          <w:p w:rsidR="00157664" w:rsidRPr="00CE574E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ПОКУПАТЕЛЬ: ПАО «ТГК-14»</w:t>
            </w:r>
          </w:p>
          <w:p w:rsidR="00157664" w:rsidRPr="00CE574E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>[уполномоченное лицо]</w:t>
            </w:r>
          </w:p>
          <w:p w:rsidR="00157664" w:rsidRPr="00CE574E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CE574E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CE574E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CE574E">
              <w:rPr>
                <w:rFonts w:ascii="Times New Roman" w:hAnsi="Times New Roman"/>
              </w:rPr>
              <w:t xml:space="preserve">__________________ </w:t>
            </w:r>
            <w:r w:rsidRPr="00CE574E">
              <w:rPr>
                <w:rFonts w:ascii="Times New Roman" w:hAnsi="Times New Roman"/>
                <w:lang w:val="en-US"/>
              </w:rPr>
              <w:t>[</w:t>
            </w:r>
            <w:r w:rsidRPr="00CE574E">
              <w:rPr>
                <w:rFonts w:ascii="Times New Roman" w:hAnsi="Times New Roman"/>
              </w:rPr>
              <w:t>инициалы, фамилия</w:t>
            </w:r>
            <w:r w:rsidRPr="00CE574E">
              <w:rPr>
                <w:rFonts w:ascii="Times New Roman" w:hAnsi="Times New Roman"/>
                <w:lang w:val="en-US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proofErr w:type="spellStart"/>
            <w:r w:rsidRPr="00CE574E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157664" w:rsidRDefault="00157664" w:rsidP="00157664">
      <w:pPr>
        <w:rPr>
          <w:rFonts w:ascii="Times New Roman" w:hAnsi="Times New Roman"/>
        </w:rPr>
      </w:pPr>
    </w:p>
    <w:p w:rsidR="00157664" w:rsidRDefault="00157664" w:rsidP="0015766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57664" w:rsidRPr="009F7C68" w:rsidRDefault="00157664" w:rsidP="00157664">
      <w:pPr>
        <w:ind w:left="4536"/>
        <w:rPr>
          <w:rFonts w:ascii="Times New Roman" w:hAnsi="Times New Roman"/>
        </w:rPr>
      </w:pPr>
      <w:r w:rsidRPr="009F7C68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2</w:t>
      </w:r>
      <w:r w:rsidRPr="009F7C68">
        <w:rPr>
          <w:rFonts w:ascii="Times New Roman" w:hAnsi="Times New Roman"/>
        </w:rPr>
        <w:t xml:space="preserve"> к договору поставки </w:t>
      </w:r>
    </w:p>
    <w:p w:rsidR="00157664" w:rsidRPr="009F7C68" w:rsidRDefault="00157664" w:rsidP="00157664">
      <w:pPr>
        <w:ind w:left="4536"/>
        <w:rPr>
          <w:rFonts w:ascii="Times New Roman" w:hAnsi="Times New Roman"/>
        </w:rPr>
      </w:pPr>
      <w:r w:rsidRPr="009F7C68">
        <w:rPr>
          <w:rFonts w:ascii="Times New Roman" w:hAnsi="Times New Roman"/>
        </w:rPr>
        <w:t>от «___» ____ 202</w:t>
      </w:r>
      <w:r w:rsidR="00D6494A">
        <w:rPr>
          <w:rFonts w:ascii="Times New Roman" w:hAnsi="Times New Roman"/>
        </w:rPr>
        <w:t>3</w:t>
      </w:r>
      <w:r w:rsidRPr="009F7C68">
        <w:rPr>
          <w:rFonts w:ascii="Times New Roman" w:hAnsi="Times New Roman"/>
        </w:rPr>
        <w:t xml:space="preserve"> г. рег. № </w:t>
      </w:r>
      <w:r>
        <w:rPr>
          <w:rFonts w:ascii="Times New Roman" w:hAnsi="Times New Roman"/>
        </w:rPr>
        <w:t>__-</w:t>
      </w:r>
      <w:r w:rsidRPr="009F7C68">
        <w:rPr>
          <w:rFonts w:ascii="Times New Roman" w:hAnsi="Times New Roman"/>
        </w:rPr>
        <w:t>____-2</w:t>
      </w:r>
      <w:r w:rsidR="00D6494A">
        <w:rPr>
          <w:rFonts w:ascii="Times New Roman" w:hAnsi="Times New Roman"/>
        </w:rPr>
        <w:t>3</w:t>
      </w:r>
    </w:p>
    <w:p w:rsidR="00157664" w:rsidRPr="009F7C68" w:rsidRDefault="00157664" w:rsidP="00157664">
      <w:pPr>
        <w:rPr>
          <w:rFonts w:ascii="Times New Roman" w:hAnsi="Times New Roman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157664" w:rsidRPr="009F7C68" w:rsidTr="0055412C">
        <w:tc>
          <w:tcPr>
            <w:tcW w:w="4785" w:type="dxa"/>
          </w:tcPr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СОГЛАСОВАНО</w:t>
            </w:r>
          </w:p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ПОСТАВЩИК</w:t>
            </w:r>
            <w:r>
              <w:rPr>
                <w:rFonts w:ascii="Times New Roman" w:hAnsi="Times New Roman"/>
              </w:rPr>
              <w:t xml:space="preserve">: </w:t>
            </w: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DE2734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уполномоченное лицо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</w:t>
            </w:r>
            <w:r w:rsidRPr="009F7C68">
              <w:rPr>
                <w:rFonts w:ascii="Times New Roman" w:hAnsi="Times New Roman"/>
              </w:rPr>
              <w:t xml:space="preserve">___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инициалы, фамилия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proofErr w:type="spellStart"/>
            <w:r w:rsidRPr="009F7C68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786" w:type="dxa"/>
          </w:tcPr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СОГЛАСОВАНО</w:t>
            </w:r>
          </w:p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ПОКУПАТЕЛЬ</w:t>
            </w:r>
            <w:r>
              <w:rPr>
                <w:rFonts w:ascii="Times New Roman" w:hAnsi="Times New Roman"/>
              </w:rPr>
              <w:t xml:space="preserve">: </w:t>
            </w:r>
            <w:r w:rsidRPr="009F7C68">
              <w:rPr>
                <w:rFonts w:ascii="Times New Roman" w:hAnsi="Times New Roman"/>
              </w:rPr>
              <w:t>ПАО «ТГК-14»</w:t>
            </w:r>
          </w:p>
          <w:p w:rsidR="00157664" w:rsidRPr="00DE2734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уполномоченное лицо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</w:t>
            </w:r>
            <w:r w:rsidRPr="009F7C68">
              <w:rPr>
                <w:rFonts w:ascii="Times New Roman" w:hAnsi="Times New Roman"/>
              </w:rPr>
              <w:t xml:space="preserve">___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инициалы, фамилия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proofErr w:type="spellStart"/>
            <w:r w:rsidRPr="009F7C68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157664" w:rsidRPr="009F7C68" w:rsidRDefault="00157664" w:rsidP="00157664">
      <w:pPr>
        <w:jc w:val="center"/>
        <w:rPr>
          <w:rFonts w:ascii="Times New Roman" w:hAnsi="Times New Roman"/>
        </w:rPr>
      </w:pPr>
    </w:p>
    <w:p w:rsidR="00157664" w:rsidRPr="009F7C68" w:rsidRDefault="00157664" w:rsidP="00157664">
      <w:pPr>
        <w:jc w:val="center"/>
        <w:rPr>
          <w:rFonts w:ascii="Times New Roman" w:hAnsi="Times New Roman"/>
        </w:rPr>
      </w:pPr>
    </w:p>
    <w:p w:rsidR="00157664" w:rsidRPr="009F7C68" w:rsidRDefault="00157664" w:rsidP="00157664">
      <w:pPr>
        <w:jc w:val="center"/>
        <w:rPr>
          <w:rFonts w:ascii="Times New Roman" w:hAnsi="Times New Roman"/>
          <w:lang w:val="en-US"/>
        </w:rPr>
      </w:pPr>
      <w:r w:rsidRPr="009F7C68">
        <w:rPr>
          <w:rFonts w:ascii="Times New Roman" w:hAnsi="Times New Roman"/>
          <w:lang w:val="en-US"/>
        </w:rPr>
        <w:t>[</w:t>
      </w:r>
      <w:r w:rsidRPr="009F7C68">
        <w:rPr>
          <w:rFonts w:ascii="Times New Roman" w:hAnsi="Times New Roman"/>
        </w:rPr>
        <w:t>НАЧАЛО ФОРМЫ</w:t>
      </w:r>
      <w:r w:rsidRPr="009F7C68">
        <w:rPr>
          <w:rFonts w:ascii="Times New Roman" w:hAnsi="Times New Roman"/>
          <w:lang w:val="en-US"/>
        </w:rPr>
        <w:t>]</w:t>
      </w:r>
    </w:p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1446"/>
        <w:gridCol w:w="3856"/>
        <w:gridCol w:w="891"/>
        <w:gridCol w:w="1811"/>
        <w:gridCol w:w="1494"/>
      </w:tblGrid>
      <w:tr w:rsidR="00157664" w:rsidRPr="009F7C68" w:rsidTr="0055412C">
        <w:trPr>
          <w:trHeight w:val="231"/>
        </w:trPr>
        <w:tc>
          <w:tcPr>
            <w:tcW w:w="5302" w:type="dxa"/>
            <w:gridSpan w:val="2"/>
            <w:vAlign w:val="center"/>
          </w:tcPr>
          <w:p w:rsidR="00157664" w:rsidRPr="009F7C68" w:rsidRDefault="00157664" w:rsidP="0055412C">
            <w:pPr>
              <w:jc w:val="center"/>
              <w:rPr>
                <w:rFonts w:ascii="Times New Roman" w:hAnsi="Times New Roman"/>
                <w:lang w:val="en-US"/>
              </w:rPr>
            </w:pPr>
            <w:r w:rsidRPr="009F7C68">
              <w:rPr>
                <w:rFonts w:ascii="Times New Roman" w:hAnsi="Times New Roman"/>
                <w:lang w:val="en-US"/>
              </w:rPr>
              <w:t>[</w:t>
            </w:r>
            <w:r w:rsidRPr="009F7C68">
              <w:rPr>
                <w:rFonts w:ascii="Times New Roman" w:hAnsi="Times New Roman"/>
              </w:rPr>
              <w:t>на фирменном бланке</w:t>
            </w:r>
            <w:r w:rsidRPr="009F7C68">
              <w:rPr>
                <w:rFonts w:ascii="Times New Roman" w:hAnsi="Times New Roman"/>
                <w:lang w:val="en-US"/>
              </w:rPr>
              <w:t>]</w:t>
            </w:r>
          </w:p>
        </w:tc>
        <w:tc>
          <w:tcPr>
            <w:tcW w:w="4196" w:type="dxa"/>
            <w:gridSpan w:val="3"/>
            <w:vAlign w:val="center"/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>
              <w:rPr>
                <w:rFonts w:ascii="Times New Roman" w:hAnsi="Times New Roman"/>
              </w:rPr>
              <w:t>уполномоченное лицо контрагента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9F7C68" w:rsidTr="0055412C">
        <w:trPr>
          <w:trHeight w:val="516"/>
        </w:trPr>
        <w:tc>
          <w:tcPr>
            <w:tcW w:w="5302" w:type="dxa"/>
            <w:gridSpan w:val="2"/>
          </w:tcPr>
          <w:p w:rsidR="00157664" w:rsidRPr="009F7C68" w:rsidRDefault="00157664" w:rsidP="0055412C">
            <w:pPr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ЗАЯВКА НА ПОСТАВКУ ТОВАРА</w:t>
            </w:r>
          </w:p>
          <w:p w:rsidR="00157664" w:rsidRPr="009F7C68" w:rsidRDefault="00157664" w:rsidP="0055412C">
            <w:pPr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на ______________ месяц 2022 года</w:t>
            </w:r>
          </w:p>
        </w:tc>
        <w:tc>
          <w:tcPr>
            <w:tcW w:w="4196" w:type="dxa"/>
            <w:gridSpan w:val="3"/>
          </w:tcPr>
          <w:p w:rsidR="00157664" w:rsidRPr="009F7C68" w:rsidRDefault="00157664" w:rsidP="0055412C">
            <w:pPr>
              <w:suppressAutoHyphens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157664" w:rsidRPr="009F7C68" w:rsidTr="005541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6" w:type="dxa"/>
            <w:tcBorders>
              <w:top w:val="nil"/>
              <w:left w:val="nil"/>
              <w:bottom w:val="double" w:sz="4" w:space="0" w:color="000000"/>
            </w:tcBorders>
            <w:vAlign w:val="center"/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sz w:val="20"/>
                <w:szCs w:val="20"/>
              </w:rPr>
              <w:t>Источник</w:t>
            </w:r>
          </w:p>
        </w:tc>
        <w:tc>
          <w:tcPr>
            <w:tcW w:w="3856" w:type="dxa"/>
            <w:tcBorders>
              <w:top w:val="nil"/>
              <w:bottom w:val="double" w:sz="4" w:space="0" w:color="000000"/>
            </w:tcBorders>
            <w:vAlign w:val="center"/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sz w:val="20"/>
                <w:szCs w:val="20"/>
              </w:rPr>
              <w:t>Грузополучатель, почтовый адрес, код грузополучателя на станции назначения, код ОКПО</w:t>
            </w:r>
          </w:p>
        </w:tc>
        <w:tc>
          <w:tcPr>
            <w:tcW w:w="891" w:type="dxa"/>
            <w:tcBorders>
              <w:top w:val="nil"/>
              <w:bottom w:val="double" w:sz="4" w:space="0" w:color="000000"/>
            </w:tcBorders>
            <w:vAlign w:val="center"/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  <w:tc>
          <w:tcPr>
            <w:tcW w:w="1811" w:type="dxa"/>
            <w:tcBorders>
              <w:top w:val="nil"/>
              <w:bottom w:val="double" w:sz="4" w:space="0" w:color="000000"/>
            </w:tcBorders>
            <w:vAlign w:val="center"/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sz w:val="20"/>
                <w:szCs w:val="20"/>
              </w:rPr>
              <w:t>Наименование железной дороги, станция назначения</w:t>
            </w:r>
          </w:p>
        </w:tc>
        <w:tc>
          <w:tcPr>
            <w:tcW w:w="1494" w:type="dxa"/>
            <w:tcBorders>
              <w:top w:val="nil"/>
              <w:bottom w:val="double" w:sz="4" w:space="0" w:color="000000"/>
              <w:right w:val="nil"/>
            </w:tcBorders>
            <w:vAlign w:val="center"/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sz w:val="20"/>
                <w:szCs w:val="20"/>
              </w:rPr>
              <w:t>Кол-во Товара, тонн</w:t>
            </w:r>
          </w:p>
        </w:tc>
      </w:tr>
      <w:tr w:rsidR="00157664" w:rsidRPr="009F7C68" w:rsidTr="005541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6" w:type="dxa"/>
            <w:tcBorders>
              <w:top w:val="double" w:sz="4" w:space="0" w:color="000000"/>
              <w:left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top w:val="double" w:sz="4" w:space="0" w:color="000000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double" w:sz="4" w:space="0" w:color="000000"/>
            </w:tcBorders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double" w:sz="4" w:space="0" w:color="000000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double" w:sz="4" w:space="0" w:color="000000"/>
              <w:right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664" w:rsidRPr="009F7C68" w:rsidTr="005541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6" w:type="dxa"/>
            <w:tcBorders>
              <w:left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6" w:type="dxa"/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right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664" w:rsidRPr="009F7C68" w:rsidTr="005541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6" w:type="dxa"/>
            <w:tcBorders>
              <w:left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6" w:type="dxa"/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" w:type="dxa"/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right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57664" w:rsidRPr="009F7C68" w:rsidTr="0055412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446" w:type="dxa"/>
            <w:tcBorders>
              <w:left w:val="nil"/>
              <w:bottom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6" w:type="dxa"/>
            <w:tcBorders>
              <w:bottom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bottom w:val="nil"/>
            </w:tcBorders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bottom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4" w:type="dxa"/>
            <w:tcBorders>
              <w:bottom w:val="nil"/>
              <w:right w:val="nil"/>
            </w:tcBorders>
          </w:tcPr>
          <w:p w:rsidR="00157664" w:rsidRPr="00603F4B" w:rsidRDefault="00157664" w:rsidP="00554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57664" w:rsidRPr="009F7C68" w:rsidRDefault="00157664" w:rsidP="00157664">
      <w:pPr>
        <w:jc w:val="center"/>
        <w:rPr>
          <w:rFonts w:ascii="Times New Roman" w:hAnsi="Times New Roman"/>
        </w:rPr>
      </w:pPr>
    </w:p>
    <w:tbl>
      <w:tblPr>
        <w:tblW w:w="9571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157664" w:rsidRPr="009F7C68" w:rsidTr="0055412C">
        <w:tc>
          <w:tcPr>
            <w:tcW w:w="4785" w:type="dxa"/>
          </w:tcPr>
          <w:p w:rsidR="00157664" w:rsidRPr="009F7C68" w:rsidRDefault="00157664" w:rsidP="0055412C">
            <w:pPr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С уважением,</w:t>
            </w:r>
          </w:p>
          <w:p w:rsidR="00157664" w:rsidRPr="00603F4B" w:rsidRDefault="00157664" w:rsidP="0055412C">
            <w:pPr>
              <w:ind w:right="-1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>
              <w:rPr>
                <w:rFonts w:ascii="Times New Roman" w:hAnsi="Times New Roman"/>
              </w:rPr>
              <w:t>уполномоченное лицо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  <w:tc>
          <w:tcPr>
            <w:tcW w:w="4786" w:type="dxa"/>
          </w:tcPr>
          <w:p w:rsidR="00157664" w:rsidRPr="009F7C68" w:rsidRDefault="00157664" w:rsidP="0055412C">
            <w:pPr>
              <w:rPr>
                <w:rFonts w:ascii="Times New Roman" w:hAnsi="Times New Roman"/>
              </w:rPr>
            </w:pPr>
          </w:p>
          <w:p w:rsidR="00157664" w:rsidRPr="00603F4B" w:rsidRDefault="00157664" w:rsidP="0055412C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>
              <w:rPr>
                <w:rFonts w:ascii="Times New Roman" w:hAnsi="Times New Roman"/>
              </w:rPr>
              <w:t>инициалы, фамилия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</w:tbl>
    <w:p w:rsidR="00157664" w:rsidRPr="009F7C68" w:rsidRDefault="00157664" w:rsidP="00157664">
      <w:pPr>
        <w:jc w:val="center"/>
        <w:rPr>
          <w:rFonts w:ascii="Times New Roman" w:hAnsi="Times New Roman"/>
          <w:lang w:val="en-US"/>
        </w:rPr>
      </w:pPr>
      <w:r w:rsidRPr="009F7C68">
        <w:rPr>
          <w:rFonts w:ascii="Times New Roman" w:hAnsi="Times New Roman"/>
          <w:lang w:val="en-US"/>
        </w:rPr>
        <w:t>[</w:t>
      </w:r>
      <w:r w:rsidRPr="009F7C68">
        <w:rPr>
          <w:rFonts w:ascii="Times New Roman" w:hAnsi="Times New Roman"/>
        </w:rPr>
        <w:t>КОНЕЦ ФОРМЫ</w:t>
      </w:r>
      <w:r w:rsidRPr="009F7C68">
        <w:rPr>
          <w:rFonts w:ascii="Times New Roman" w:hAnsi="Times New Roman"/>
          <w:lang w:val="en-US"/>
        </w:rPr>
        <w:t>]</w:t>
      </w:r>
    </w:p>
    <w:p w:rsidR="00157664" w:rsidRPr="009F7C68" w:rsidRDefault="00157664" w:rsidP="00157664">
      <w:pPr>
        <w:ind w:left="4536"/>
        <w:rPr>
          <w:rFonts w:ascii="Times New Roman" w:hAnsi="Times New Roman"/>
        </w:rPr>
      </w:pPr>
      <w:r w:rsidRPr="009F7C68">
        <w:rPr>
          <w:rFonts w:ascii="Times New Roman" w:hAnsi="Times New Roman"/>
        </w:rPr>
        <w:br w:type="page"/>
      </w:r>
      <w:r w:rsidRPr="009F7C68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3</w:t>
      </w:r>
      <w:r w:rsidRPr="009F7C68">
        <w:rPr>
          <w:rFonts w:ascii="Times New Roman" w:hAnsi="Times New Roman"/>
        </w:rPr>
        <w:t xml:space="preserve"> к договору поставки </w:t>
      </w:r>
    </w:p>
    <w:p w:rsidR="00157664" w:rsidRDefault="00157664" w:rsidP="00157664">
      <w:pPr>
        <w:ind w:left="4536"/>
        <w:rPr>
          <w:rFonts w:ascii="Times New Roman" w:hAnsi="Times New Roman"/>
        </w:rPr>
      </w:pPr>
      <w:r w:rsidRPr="009F7C68">
        <w:rPr>
          <w:rFonts w:ascii="Times New Roman" w:hAnsi="Times New Roman"/>
        </w:rPr>
        <w:t>от «___» ____ 202</w:t>
      </w:r>
      <w:r w:rsidR="00D6494A">
        <w:rPr>
          <w:rFonts w:ascii="Times New Roman" w:hAnsi="Times New Roman"/>
        </w:rPr>
        <w:t>3</w:t>
      </w:r>
      <w:r w:rsidRPr="009F7C68">
        <w:rPr>
          <w:rFonts w:ascii="Times New Roman" w:hAnsi="Times New Roman"/>
        </w:rPr>
        <w:t xml:space="preserve"> г. рег. № </w:t>
      </w:r>
      <w:r>
        <w:rPr>
          <w:rFonts w:ascii="Times New Roman" w:hAnsi="Times New Roman"/>
        </w:rPr>
        <w:t>__-</w:t>
      </w:r>
      <w:r w:rsidRPr="009F7C68">
        <w:rPr>
          <w:rFonts w:ascii="Times New Roman" w:hAnsi="Times New Roman"/>
        </w:rPr>
        <w:t>____-2</w:t>
      </w:r>
      <w:r w:rsidR="00D6494A">
        <w:rPr>
          <w:rFonts w:ascii="Times New Roman" w:hAnsi="Times New Roman"/>
        </w:rPr>
        <w:t>3</w:t>
      </w:r>
    </w:p>
    <w:p w:rsidR="00157664" w:rsidRDefault="00157664" w:rsidP="00157664">
      <w:pPr>
        <w:jc w:val="right"/>
        <w:rPr>
          <w:rFonts w:ascii="Times New Roman" w:hAnsi="Times New Roman"/>
        </w:rPr>
      </w:pPr>
    </w:p>
    <w:tbl>
      <w:tblPr>
        <w:tblW w:w="957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157664" w:rsidRPr="009F7C68" w:rsidTr="0055412C">
        <w:tc>
          <w:tcPr>
            <w:tcW w:w="4785" w:type="dxa"/>
          </w:tcPr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СОГЛАСОВАНО</w:t>
            </w:r>
          </w:p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ПОСТАВЩИК</w:t>
            </w:r>
            <w:r>
              <w:rPr>
                <w:rFonts w:ascii="Times New Roman" w:hAnsi="Times New Roman"/>
              </w:rPr>
              <w:t xml:space="preserve">: </w:t>
            </w: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DE2734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уполномоченное лицо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</w:t>
            </w:r>
            <w:r w:rsidRPr="009F7C68">
              <w:rPr>
                <w:rFonts w:ascii="Times New Roman" w:hAnsi="Times New Roman"/>
              </w:rPr>
              <w:t xml:space="preserve">___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инициалы, фамилия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proofErr w:type="spellStart"/>
            <w:r w:rsidRPr="009F7C68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786" w:type="dxa"/>
          </w:tcPr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СОГЛАСОВАНО</w:t>
            </w:r>
          </w:p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ПОКУПАТЕЛЬ</w:t>
            </w:r>
            <w:r>
              <w:rPr>
                <w:rFonts w:ascii="Times New Roman" w:hAnsi="Times New Roman"/>
              </w:rPr>
              <w:t xml:space="preserve">: </w:t>
            </w:r>
            <w:r w:rsidRPr="009F7C68">
              <w:rPr>
                <w:rFonts w:ascii="Times New Roman" w:hAnsi="Times New Roman"/>
              </w:rPr>
              <w:t>ПАО «ТГК-14»</w:t>
            </w:r>
          </w:p>
          <w:p w:rsidR="00157664" w:rsidRPr="00DE2734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уполномоченное лицо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</w:t>
            </w:r>
            <w:r w:rsidRPr="009F7C68">
              <w:rPr>
                <w:rFonts w:ascii="Times New Roman" w:hAnsi="Times New Roman"/>
              </w:rPr>
              <w:t xml:space="preserve">___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инициалы, фамилия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proofErr w:type="spellStart"/>
            <w:r w:rsidRPr="009F7C68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157664" w:rsidRDefault="00157664" w:rsidP="00157664">
      <w:pPr>
        <w:jc w:val="right"/>
        <w:rPr>
          <w:rFonts w:ascii="Times New Roman" w:hAnsi="Times New Roman"/>
        </w:rPr>
      </w:pPr>
    </w:p>
    <w:p w:rsidR="00157664" w:rsidRPr="009F7C68" w:rsidRDefault="00157664" w:rsidP="00157664">
      <w:pPr>
        <w:jc w:val="right"/>
        <w:rPr>
          <w:rFonts w:ascii="Times New Roman" w:hAnsi="Times New Roman"/>
        </w:rPr>
      </w:pPr>
    </w:p>
    <w:p w:rsidR="00157664" w:rsidRPr="009F7C68" w:rsidRDefault="00157664" w:rsidP="00157664">
      <w:pPr>
        <w:suppressAutoHyphens/>
        <w:jc w:val="center"/>
        <w:rPr>
          <w:rFonts w:ascii="Times New Roman" w:hAnsi="Times New Roman"/>
          <w:bCs/>
        </w:rPr>
      </w:pPr>
      <w:r w:rsidRPr="009F7C68">
        <w:rPr>
          <w:rFonts w:ascii="Times New Roman" w:hAnsi="Times New Roman"/>
          <w:bCs/>
        </w:rPr>
        <w:t>КАЧЕСТВО ПОСТАВЛЯЕМОГО ТОВАРА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5447"/>
        <w:gridCol w:w="1417"/>
        <w:gridCol w:w="1985"/>
      </w:tblGrid>
      <w:tr w:rsidR="00157664" w:rsidRPr="00DE6951" w:rsidTr="0055412C">
        <w:tc>
          <w:tcPr>
            <w:tcW w:w="649" w:type="dxa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№ п/п</w:t>
            </w:r>
          </w:p>
        </w:tc>
        <w:tc>
          <w:tcPr>
            <w:tcW w:w="5447" w:type="dxa"/>
            <w:tcBorders>
              <w:top w:val="nil"/>
              <w:bottom w:val="double" w:sz="4" w:space="0" w:color="auto"/>
            </w:tcBorders>
            <w:vAlign w:val="center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center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Состояние</w:t>
            </w:r>
          </w:p>
        </w:tc>
        <w:tc>
          <w:tcPr>
            <w:tcW w:w="1985" w:type="dxa"/>
            <w:tcBorders>
              <w:top w:val="nil"/>
              <w:bottom w:val="double" w:sz="4" w:space="0" w:color="auto"/>
              <w:right w:val="nil"/>
            </w:tcBorders>
            <w:vAlign w:val="center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Характеристики Товара</w:t>
            </w:r>
          </w:p>
        </w:tc>
      </w:tr>
      <w:tr w:rsidR="00157664" w:rsidRPr="00DE6951" w:rsidTr="0055412C">
        <w:tc>
          <w:tcPr>
            <w:tcW w:w="649" w:type="dxa"/>
            <w:tcBorders>
              <w:top w:val="double" w:sz="4" w:space="0" w:color="auto"/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1</w:t>
            </w:r>
          </w:p>
        </w:tc>
        <w:tc>
          <w:tcPr>
            <w:tcW w:w="5447" w:type="dxa"/>
            <w:tcBorders>
              <w:top w:val="double" w:sz="4" w:space="0" w:color="auto"/>
            </w:tcBorders>
          </w:tcPr>
          <w:p w:rsidR="00157664" w:rsidRPr="00DE6951" w:rsidRDefault="00157664" w:rsidP="0055412C">
            <w:pPr>
              <w:suppressAutoHyphens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Базовая низшая теплота сгорания (Q), ккал/кг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рабочее</w:t>
            </w:r>
          </w:p>
        </w:tc>
        <w:tc>
          <w:tcPr>
            <w:tcW w:w="1985" w:type="dxa"/>
            <w:tcBorders>
              <w:top w:val="double" w:sz="4" w:space="0" w:color="auto"/>
              <w:right w:val="nil"/>
            </w:tcBorders>
          </w:tcPr>
          <w:p w:rsidR="00157664" w:rsidRPr="004F7898" w:rsidRDefault="00157664" w:rsidP="0055412C">
            <w:pPr>
              <w:suppressAutoHyphen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 w:rsidRPr="004F7898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DE6951" w:rsidTr="0055412C"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2</w:t>
            </w:r>
          </w:p>
        </w:tc>
        <w:tc>
          <w:tcPr>
            <w:tcW w:w="5447" w:type="dxa"/>
          </w:tcPr>
          <w:p w:rsidR="00157664" w:rsidRPr="00DE6951" w:rsidRDefault="00157664" w:rsidP="0055412C">
            <w:pPr>
              <w:suppressAutoHyphens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Минимальная низшая теплота сгорания, ккал/кг</w:t>
            </w:r>
          </w:p>
        </w:tc>
        <w:tc>
          <w:tcPr>
            <w:tcW w:w="1417" w:type="dxa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рабочее</w:t>
            </w:r>
          </w:p>
        </w:tc>
        <w:tc>
          <w:tcPr>
            <w:tcW w:w="1985" w:type="dxa"/>
            <w:tcBorders>
              <w:righ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 w:rsidRPr="004F7898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DE6951" w:rsidTr="0055412C"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3</w:t>
            </w:r>
          </w:p>
        </w:tc>
        <w:tc>
          <w:tcPr>
            <w:tcW w:w="5447" w:type="dxa"/>
          </w:tcPr>
          <w:p w:rsidR="00157664" w:rsidRPr="00DE6951" w:rsidRDefault="00157664" w:rsidP="0055412C">
            <w:pPr>
              <w:suppressAutoHyphens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Содержание золы (А), %</w:t>
            </w:r>
          </w:p>
        </w:tc>
        <w:tc>
          <w:tcPr>
            <w:tcW w:w="1417" w:type="dxa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сухое</w:t>
            </w:r>
          </w:p>
        </w:tc>
        <w:tc>
          <w:tcPr>
            <w:tcW w:w="1985" w:type="dxa"/>
            <w:tcBorders>
              <w:righ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 w:rsidRPr="004F7898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DE6951" w:rsidTr="0055412C"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4</w:t>
            </w:r>
          </w:p>
        </w:tc>
        <w:tc>
          <w:tcPr>
            <w:tcW w:w="5447" w:type="dxa"/>
          </w:tcPr>
          <w:p w:rsidR="00157664" w:rsidRPr="00DE6951" w:rsidRDefault="00157664" w:rsidP="0055412C">
            <w:pPr>
              <w:suppressAutoHyphens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Содержание влаги (W), %</w:t>
            </w:r>
          </w:p>
        </w:tc>
        <w:tc>
          <w:tcPr>
            <w:tcW w:w="1417" w:type="dxa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рабочее</w:t>
            </w:r>
          </w:p>
        </w:tc>
        <w:tc>
          <w:tcPr>
            <w:tcW w:w="1985" w:type="dxa"/>
            <w:tcBorders>
              <w:righ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 w:rsidRPr="004F7898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DE6951" w:rsidTr="0055412C"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5</w:t>
            </w:r>
          </w:p>
        </w:tc>
        <w:tc>
          <w:tcPr>
            <w:tcW w:w="5447" w:type="dxa"/>
          </w:tcPr>
          <w:p w:rsidR="00157664" w:rsidRPr="00DE6951" w:rsidRDefault="00157664" w:rsidP="0055412C">
            <w:pPr>
              <w:suppressAutoHyphens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Выход летучих (</w:t>
            </w:r>
            <w:r w:rsidRPr="00DE6951">
              <w:rPr>
                <w:rFonts w:ascii="Times New Roman" w:hAnsi="Times New Roman"/>
                <w:lang w:val="en-US"/>
              </w:rPr>
              <w:t>V</w:t>
            </w:r>
            <w:r w:rsidRPr="00DE6951">
              <w:rPr>
                <w:rFonts w:ascii="Times New Roman" w:hAnsi="Times New Roman"/>
              </w:rPr>
              <w:t>), %</w:t>
            </w:r>
          </w:p>
        </w:tc>
        <w:tc>
          <w:tcPr>
            <w:tcW w:w="1417" w:type="dxa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1985" w:type="dxa"/>
            <w:tcBorders>
              <w:righ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 w:rsidRPr="004F7898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DE6951" w:rsidTr="0055412C"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6</w:t>
            </w:r>
          </w:p>
        </w:tc>
        <w:tc>
          <w:tcPr>
            <w:tcW w:w="5447" w:type="dxa"/>
          </w:tcPr>
          <w:p w:rsidR="00157664" w:rsidRPr="00DE6951" w:rsidRDefault="00157664" w:rsidP="0055412C">
            <w:pPr>
              <w:suppressAutoHyphens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Содержание серы (</w:t>
            </w:r>
            <w:r w:rsidRPr="00DE6951">
              <w:rPr>
                <w:rFonts w:ascii="Times New Roman" w:hAnsi="Times New Roman"/>
                <w:lang w:val="en-US"/>
              </w:rPr>
              <w:t>S</w:t>
            </w:r>
            <w:r w:rsidRPr="00DE6951">
              <w:rPr>
                <w:rFonts w:ascii="Times New Roman" w:hAnsi="Times New Roman"/>
              </w:rPr>
              <w:t>), %</w:t>
            </w:r>
          </w:p>
        </w:tc>
        <w:tc>
          <w:tcPr>
            <w:tcW w:w="1417" w:type="dxa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сухое</w:t>
            </w:r>
          </w:p>
        </w:tc>
        <w:tc>
          <w:tcPr>
            <w:tcW w:w="1985" w:type="dxa"/>
            <w:tcBorders>
              <w:righ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 w:rsidRPr="004F7898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DE6951" w:rsidTr="0055412C"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7</w:t>
            </w:r>
          </w:p>
        </w:tc>
        <w:tc>
          <w:tcPr>
            <w:tcW w:w="5447" w:type="dxa"/>
          </w:tcPr>
          <w:p w:rsidR="00157664" w:rsidRPr="00DE6951" w:rsidRDefault="00157664" w:rsidP="0055412C">
            <w:pPr>
              <w:suppressAutoHyphens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Размер кусков, мм</w:t>
            </w:r>
          </w:p>
        </w:tc>
        <w:tc>
          <w:tcPr>
            <w:tcW w:w="1417" w:type="dxa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sym w:font="Symbol" w:char="F02D"/>
            </w:r>
          </w:p>
        </w:tc>
        <w:tc>
          <w:tcPr>
            <w:tcW w:w="1985" w:type="dxa"/>
            <w:tcBorders>
              <w:righ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 w:rsidRPr="004F7898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  <w:tr w:rsidR="00157664" w:rsidRPr="00DE6951" w:rsidTr="0055412C">
        <w:trPr>
          <w:trHeight w:val="156"/>
        </w:trPr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8</w:t>
            </w:r>
          </w:p>
        </w:tc>
        <w:tc>
          <w:tcPr>
            <w:tcW w:w="8849" w:type="dxa"/>
            <w:gridSpan w:val="3"/>
            <w:tcBorders>
              <w:right w:val="nil"/>
            </w:tcBorders>
          </w:tcPr>
          <w:p w:rsidR="00157664" w:rsidRPr="00DE6951" w:rsidRDefault="00157664" w:rsidP="0055412C">
            <w:pPr>
              <w:suppressAutoHyphens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Температура плавления золы (в окислительной атмосфере):</w:t>
            </w:r>
          </w:p>
        </w:tc>
      </w:tr>
      <w:tr w:rsidR="00157664" w:rsidRPr="00DE6951" w:rsidTr="0055412C">
        <w:trPr>
          <w:trHeight w:val="156"/>
        </w:trPr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951"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5447" w:type="dxa"/>
          </w:tcPr>
          <w:p w:rsidR="00157664" w:rsidRPr="00DE6951" w:rsidRDefault="00157664" w:rsidP="0055412C">
            <w:pPr>
              <w:pStyle w:val="aff1"/>
              <w:spacing w:line="276" w:lineRule="auto"/>
            </w:pPr>
            <w:r w:rsidRPr="00DE6951">
              <w:t>Начальной деформации</w:t>
            </w:r>
          </w:p>
        </w:tc>
        <w:tc>
          <w:tcPr>
            <w:tcW w:w="1417" w:type="dxa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951">
              <w:rPr>
                <w:rFonts w:ascii="Times New Roman" w:hAnsi="Times New Roman"/>
                <w:sz w:val="20"/>
                <w:szCs w:val="20"/>
              </w:rPr>
              <w:t>°</w:t>
            </w:r>
            <w:r w:rsidRPr="00DE6951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1985" w:type="dxa"/>
            <w:tcBorders>
              <w:right w:val="nil"/>
            </w:tcBorders>
          </w:tcPr>
          <w:p w:rsidR="00157664" w:rsidRPr="004F7898" w:rsidRDefault="00157664" w:rsidP="005541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898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4F7898">
              <w:rPr>
                <w:rFonts w:ascii="Times New Roman" w:hAnsi="Times New Roman"/>
                <w:sz w:val="20"/>
                <w:szCs w:val="20"/>
                <w:highlight w:val="green"/>
              </w:rPr>
              <w:t>указать</w:t>
            </w:r>
            <w:r w:rsidRPr="004F7898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DE6951" w:rsidTr="0055412C">
        <w:trPr>
          <w:trHeight w:val="62"/>
        </w:trPr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951"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5447" w:type="dxa"/>
          </w:tcPr>
          <w:p w:rsidR="00157664" w:rsidRPr="00DE6951" w:rsidRDefault="00157664" w:rsidP="0055412C">
            <w:pPr>
              <w:pStyle w:val="aff1"/>
              <w:spacing w:line="276" w:lineRule="auto"/>
            </w:pPr>
            <w:r w:rsidRPr="00DE6951">
              <w:t>Полушария</w:t>
            </w:r>
          </w:p>
        </w:tc>
        <w:tc>
          <w:tcPr>
            <w:tcW w:w="1417" w:type="dxa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951">
              <w:rPr>
                <w:rFonts w:ascii="Times New Roman" w:hAnsi="Times New Roman"/>
                <w:sz w:val="20"/>
                <w:szCs w:val="20"/>
              </w:rPr>
              <w:t>°</w:t>
            </w:r>
            <w:r w:rsidRPr="00DE6951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1985" w:type="dxa"/>
            <w:tcBorders>
              <w:righ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898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4F7898">
              <w:rPr>
                <w:rFonts w:ascii="Times New Roman" w:hAnsi="Times New Roman"/>
                <w:sz w:val="20"/>
                <w:szCs w:val="20"/>
                <w:highlight w:val="green"/>
              </w:rPr>
              <w:t>указать</w:t>
            </w:r>
            <w:r w:rsidRPr="004F7898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DE6951" w:rsidTr="0055412C">
        <w:trPr>
          <w:trHeight w:val="62"/>
        </w:trPr>
        <w:tc>
          <w:tcPr>
            <w:tcW w:w="649" w:type="dxa"/>
            <w:tcBorders>
              <w:lef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951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5447" w:type="dxa"/>
          </w:tcPr>
          <w:p w:rsidR="00157664" w:rsidRPr="00DE6951" w:rsidRDefault="00157664" w:rsidP="0055412C">
            <w:pPr>
              <w:rPr>
                <w:rStyle w:val="a7"/>
                <w:rFonts w:ascii="Times New Roman" w:hAnsi="Times New Roman"/>
                <w:sz w:val="20"/>
                <w:szCs w:val="20"/>
              </w:rPr>
            </w:pPr>
            <w:r w:rsidRPr="00DE6951">
              <w:rPr>
                <w:rStyle w:val="a7"/>
                <w:rFonts w:ascii="Times New Roman" w:hAnsi="Times New Roman"/>
                <w:sz w:val="20"/>
                <w:szCs w:val="20"/>
              </w:rPr>
              <w:t>Текучести</w:t>
            </w:r>
          </w:p>
        </w:tc>
        <w:tc>
          <w:tcPr>
            <w:tcW w:w="1417" w:type="dxa"/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6951">
              <w:rPr>
                <w:rFonts w:ascii="Times New Roman" w:hAnsi="Times New Roman"/>
                <w:sz w:val="20"/>
                <w:szCs w:val="20"/>
              </w:rPr>
              <w:t>°</w:t>
            </w:r>
            <w:r w:rsidRPr="00DE6951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1985" w:type="dxa"/>
            <w:tcBorders>
              <w:righ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7898">
              <w:rPr>
                <w:rFonts w:ascii="Times New Roman" w:hAnsi="Times New Roman"/>
                <w:sz w:val="20"/>
                <w:szCs w:val="20"/>
                <w:lang w:val="en-US"/>
              </w:rPr>
              <w:t>[</w:t>
            </w:r>
            <w:r w:rsidRPr="004F7898">
              <w:rPr>
                <w:rFonts w:ascii="Times New Roman" w:hAnsi="Times New Roman"/>
                <w:sz w:val="20"/>
                <w:szCs w:val="20"/>
                <w:highlight w:val="green"/>
              </w:rPr>
              <w:t>указать</w:t>
            </w:r>
            <w:r w:rsidRPr="004F7898">
              <w:rPr>
                <w:rFonts w:ascii="Times New Roman" w:hAnsi="Times New Roman"/>
                <w:sz w:val="20"/>
                <w:szCs w:val="20"/>
                <w:lang w:val="en-US"/>
              </w:rPr>
              <w:t>]</w:t>
            </w:r>
          </w:p>
        </w:tc>
      </w:tr>
      <w:tr w:rsidR="00157664" w:rsidRPr="00DE6951" w:rsidTr="0055412C">
        <w:trPr>
          <w:trHeight w:val="62"/>
        </w:trPr>
        <w:tc>
          <w:tcPr>
            <w:tcW w:w="649" w:type="dxa"/>
            <w:tcBorders>
              <w:left w:val="nil"/>
              <w:bottom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9</w:t>
            </w:r>
          </w:p>
        </w:tc>
        <w:tc>
          <w:tcPr>
            <w:tcW w:w="5447" w:type="dxa"/>
            <w:tcBorders>
              <w:bottom w:val="nil"/>
            </w:tcBorders>
          </w:tcPr>
          <w:p w:rsidR="00157664" w:rsidRPr="00DE6951" w:rsidRDefault="00157664" w:rsidP="0055412C">
            <w:pPr>
              <w:suppressAutoHyphens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 xml:space="preserve">Содержание </w:t>
            </w:r>
            <w:proofErr w:type="spellStart"/>
            <w:r w:rsidRPr="00DE6951">
              <w:rPr>
                <w:rFonts w:ascii="Times New Roman" w:hAnsi="Times New Roman"/>
                <w:lang w:val="en-US"/>
              </w:rPr>
              <w:t>CaO</w:t>
            </w:r>
            <w:proofErr w:type="spellEnd"/>
            <w:r w:rsidRPr="00DE6951">
              <w:rPr>
                <w:rFonts w:ascii="Times New Roman" w:hAnsi="Times New Roman"/>
              </w:rPr>
              <w:t xml:space="preserve"> в золе (на сухую массу)</w:t>
            </w:r>
          </w:p>
        </w:tc>
        <w:tc>
          <w:tcPr>
            <w:tcW w:w="1417" w:type="dxa"/>
            <w:tcBorders>
              <w:bottom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%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157664" w:rsidRPr="00DE6951" w:rsidRDefault="00157664" w:rsidP="0055412C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 w:rsidRPr="004F7898">
              <w:rPr>
                <w:rFonts w:ascii="Times New Roman" w:hAnsi="Times New Roman"/>
                <w:highlight w:val="green"/>
              </w:rPr>
              <w:t>указать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</w:tbl>
    <w:p w:rsidR="00157664" w:rsidRPr="009F7C68" w:rsidRDefault="00157664" w:rsidP="00157664">
      <w:pPr>
        <w:rPr>
          <w:rFonts w:ascii="Times New Roman" w:hAnsi="Times New Roman"/>
        </w:rPr>
      </w:pPr>
      <w:r w:rsidRPr="009F7C68">
        <w:rPr>
          <w:rFonts w:ascii="Times New Roman" w:hAnsi="Times New Roman"/>
        </w:rPr>
        <w:br w:type="page"/>
      </w:r>
    </w:p>
    <w:p w:rsidR="00157664" w:rsidRPr="009F7C68" w:rsidRDefault="00157664" w:rsidP="00157664">
      <w:pPr>
        <w:ind w:left="4536"/>
        <w:rPr>
          <w:rFonts w:ascii="Times New Roman" w:hAnsi="Times New Roman"/>
        </w:rPr>
      </w:pPr>
      <w:r w:rsidRPr="009F7C68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4</w:t>
      </w:r>
      <w:r w:rsidRPr="009F7C68">
        <w:rPr>
          <w:rFonts w:ascii="Times New Roman" w:hAnsi="Times New Roman"/>
        </w:rPr>
        <w:t xml:space="preserve"> к договору поставки </w:t>
      </w:r>
    </w:p>
    <w:p w:rsidR="00157664" w:rsidRPr="009F7C68" w:rsidRDefault="00157664" w:rsidP="00157664">
      <w:pPr>
        <w:ind w:left="4536"/>
        <w:rPr>
          <w:rFonts w:ascii="Times New Roman" w:hAnsi="Times New Roman"/>
        </w:rPr>
      </w:pPr>
      <w:r w:rsidRPr="009F7C68">
        <w:rPr>
          <w:rFonts w:ascii="Times New Roman" w:hAnsi="Times New Roman"/>
        </w:rPr>
        <w:t>от «___» ____ 202</w:t>
      </w:r>
      <w:r w:rsidR="00D6494A">
        <w:rPr>
          <w:rFonts w:ascii="Times New Roman" w:hAnsi="Times New Roman"/>
        </w:rPr>
        <w:t>3</w:t>
      </w:r>
      <w:r w:rsidRPr="009F7C68">
        <w:rPr>
          <w:rFonts w:ascii="Times New Roman" w:hAnsi="Times New Roman"/>
        </w:rPr>
        <w:t xml:space="preserve"> г. рег. № </w:t>
      </w:r>
      <w:r>
        <w:rPr>
          <w:rFonts w:ascii="Times New Roman" w:hAnsi="Times New Roman"/>
        </w:rPr>
        <w:t>__-</w:t>
      </w:r>
      <w:r w:rsidRPr="009F7C68">
        <w:rPr>
          <w:rFonts w:ascii="Times New Roman" w:hAnsi="Times New Roman"/>
        </w:rPr>
        <w:t>____-2</w:t>
      </w:r>
      <w:r w:rsidR="00D6494A">
        <w:rPr>
          <w:rFonts w:ascii="Times New Roman" w:hAnsi="Times New Roman"/>
        </w:rPr>
        <w:t>3</w:t>
      </w:r>
    </w:p>
    <w:p w:rsidR="00157664" w:rsidRPr="009F7C68" w:rsidRDefault="00157664" w:rsidP="00157664">
      <w:pPr>
        <w:rPr>
          <w:rFonts w:ascii="Times New Roman" w:hAnsi="Times New Roman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157664" w:rsidRPr="009F7C68" w:rsidTr="0055412C">
        <w:tc>
          <w:tcPr>
            <w:tcW w:w="4785" w:type="dxa"/>
          </w:tcPr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СОГЛАСОВАНО</w:t>
            </w:r>
          </w:p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ПОСТАВЩИК</w:t>
            </w:r>
            <w:r>
              <w:rPr>
                <w:rFonts w:ascii="Times New Roman" w:hAnsi="Times New Roman"/>
              </w:rPr>
              <w:t xml:space="preserve">: </w:t>
            </w: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указать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DE2734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DE2734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уполномоченное лицо</w:t>
            </w:r>
            <w:r w:rsidRPr="00DE2734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</w:t>
            </w:r>
            <w:r w:rsidRPr="009F7C68">
              <w:rPr>
                <w:rFonts w:ascii="Times New Roman" w:hAnsi="Times New Roman"/>
              </w:rPr>
              <w:t xml:space="preserve">___ </w:t>
            </w:r>
            <w:r>
              <w:rPr>
                <w:rFonts w:ascii="Times New Roman" w:hAnsi="Times New Roman"/>
                <w:lang w:val="en-US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инициалы, фамилия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proofErr w:type="spellStart"/>
            <w:r w:rsidRPr="009F7C68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4786" w:type="dxa"/>
          </w:tcPr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СОГЛАСОВАНО</w:t>
            </w:r>
          </w:p>
          <w:p w:rsidR="00157664" w:rsidRPr="009F7C68" w:rsidRDefault="00157664" w:rsidP="0055412C">
            <w:pPr>
              <w:snapToGrid w:val="0"/>
              <w:ind w:right="-1"/>
              <w:jc w:val="center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ПОКУПАТЕЛЬ</w:t>
            </w:r>
            <w:r>
              <w:rPr>
                <w:rFonts w:ascii="Times New Roman" w:hAnsi="Times New Roman"/>
              </w:rPr>
              <w:t xml:space="preserve">: </w:t>
            </w:r>
            <w:r w:rsidRPr="009F7C68">
              <w:rPr>
                <w:rFonts w:ascii="Times New Roman" w:hAnsi="Times New Roman"/>
              </w:rPr>
              <w:t>ПАО «ТГК-14»</w:t>
            </w:r>
          </w:p>
          <w:p w:rsidR="00157664" w:rsidRPr="00DE6951" w:rsidRDefault="00157664" w:rsidP="0055412C">
            <w:pPr>
              <w:ind w:right="-1"/>
              <w:rPr>
                <w:rFonts w:ascii="Times New Roman" w:hAnsi="Times New Roman"/>
              </w:rPr>
            </w:pPr>
            <w:r w:rsidRPr="00DE6951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уполномоченное лицо</w:t>
            </w:r>
            <w:r w:rsidRPr="00DE6951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</w:p>
          <w:p w:rsidR="00157664" w:rsidRPr="00DE6951" w:rsidRDefault="00157664" w:rsidP="005541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</w:t>
            </w:r>
            <w:r w:rsidRPr="009F7C68">
              <w:rPr>
                <w:rFonts w:ascii="Times New Roman" w:hAnsi="Times New Roman"/>
              </w:rPr>
              <w:t xml:space="preserve">___ </w:t>
            </w:r>
            <w:r w:rsidRPr="00DE6951">
              <w:rPr>
                <w:rFonts w:ascii="Times New Roman" w:hAnsi="Times New Roman"/>
              </w:rPr>
              <w:t>[</w:t>
            </w:r>
            <w:r w:rsidRPr="00DE6951">
              <w:rPr>
                <w:rFonts w:ascii="Times New Roman" w:hAnsi="Times New Roman"/>
                <w:highlight w:val="green"/>
              </w:rPr>
              <w:t>инициалы, фамилия</w:t>
            </w:r>
            <w:r w:rsidRPr="00DE6951">
              <w:rPr>
                <w:rFonts w:ascii="Times New Roman" w:hAnsi="Times New Roman"/>
              </w:rPr>
              <w:t>]</w:t>
            </w:r>
          </w:p>
          <w:p w:rsidR="00157664" w:rsidRPr="009F7C68" w:rsidRDefault="00157664" w:rsidP="0055412C">
            <w:pPr>
              <w:ind w:right="-1"/>
              <w:rPr>
                <w:rFonts w:ascii="Times New Roman" w:hAnsi="Times New Roman"/>
              </w:rPr>
            </w:pPr>
            <w:proofErr w:type="spellStart"/>
            <w:r w:rsidRPr="009F7C68">
              <w:rPr>
                <w:rFonts w:ascii="Times New Roman" w:hAnsi="Times New Roman"/>
              </w:rPr>
              <w:t>мп</w:t>
            </w:r>
            <w:proofErr w:type="spellEnd"/>
          </w:p>
        </w:tc>
      </w:tr>
    </w:tbl>
    <w:p w:rsidR="00157664" w:rsidRPr="009F7C68" w:rsidRDefault="00157664" w:rsidP="00157664">
      <w:pPr>
        <w:jc w:val="center"/>
        <w:rPr>
          <w:rFonts w:ascii="Times New Roman" w:hAnsi="Times New Roman"/>
        </w:rPr>
      </w:pPr>
    </w:p>
    <w:p w:rsidR="00157664" w:rsidRPr="009F7C68" w:rsidRDefault="00157664" w:rsidP="00157664">
      <w:pPr>
        <w:pStyle w:val="ae"/>
        <w:jc w:val="center"/>
      </w:pPr>
    </w:p>
    <w:p w:rsidR="00157664" w:rsidRPr="009F7C68" w:rsidRDefault="00157664" w:rsidP="00157664">
      <w:pPr>
        <w:pStyle w:val="ae"/>
        <w:jc w:val="center"/>
      </w:pPr>
      <w:r w:rsidRPr="009F7C68">
        <w:t>[НАЧАЛО ФОРМЫ]</w:t>
      </w:r>
    </w:p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5302"/>
        <w:gridCol w:w="4196"/>
      </w:tblGrid>
      <w:tr w:rsidR="00157664" w:rsidRPr="009F7C68" w:rsidTr="0055412C">
        <w:trPr>
          <w:trHeight w:val="231"/>
        </w:trPr>
        <w:tc>
          <w:tcPr>
            <w:tcW w:w="5302" w:type="dxa"/>
            <w:vAlign w:val="center"/>
          </w:tcPr>
          <w:p w:rsidR="00157664" w:rsidRPr="009F7C68" w:rsidRDefault="00157664" w:rsidP="0055412C">
            <w:pPr>
              <w:jc w:val="center"/>
              <w:rPr>
                <w:rFonts w:ascii="Times New Roman" w:hAnsi="Times New Roman"/>
                <w:lang w:val="en-US"/>
              </w:rPr>
            </w:pPr>
            <w:r w:rsidRPr="009F7C68">
              <w:rPr>
                <w:rFonts w:ascii="Times New Roman" w:hAnsi="Times New Roman"/>
                <w:lang w:val="en-US"/>
              </w:rPr>
              <w:t>[</w:t>
            </w:r>
            <w:r w:rsidRPr="009F7C68">
              <w:rPr>
                <w:rFonts w:ascii="Times New Roman" w:hAnsi="Times New Roman"/>
              </w:rPr>
              <w:t>на фирменном бланке</w:t>
            </w:r>
            <w:r w:rsidRPr="009F7C68">
              <w:rPr>
                <w:rFonts w:ascii="Times New Roman" w:hAnsi="Times New Roman"/>
                <w:lang w:val="en-US"/>
              </w:rPr>
              <w:t>]</w:t>
            </w:r>
          </w:p>
        </w:tc>
        <w:tc>
          <w:tcPr>
            <w:tcW w:w="4196" w:type="dxa"/>
            <w:vAlign w:val="center"/>
          </w:tcPr>
          <w:p w:rsidR="00157664" w:rsidRPr="00603F4B" w:rsidRDefault="00157664" w:rsidP="0055412C">
            <w:pPr>
              <w:jc w:val="center"/>
              <w:rPr>
                <w:rFonts w:ascii="Times New Roman" w:hAnsi="Times New Roman"/>
                <w:lang w:val="en-US"/>
              </w:rPr>
            </w:pPr>
            <w:r w:rsidRPr="009F7C68">
              <w:rPr>
                <w:rFonts w:ascii="Times New Roman" w:hAnsi="Times New Roman"/>
              </w:rPr>
              <w:t>Главному бухгалтеру ПАО «ТГК-14»</w:t>
            </w:r>
          </w:p>
        </w:tc>
      </w:tr>
      <w:tr w:rsidR="00157664" w:rsidRPr="009F7C68" w:rsidTr="0055412C">
        <w:trPr>
          <w:trHeight w:val="231"/>
        </w:trPr>
        <w:tc>
          <w:tcPr>
            <w:tcW w:w="5302" w:type="dxa"/>
            <w:vAlign w:val="center"/>
          </w:tcPr>
          <w:p w:rsidR="00157664" w:rsidRPr="001D5886" w:rsidRDefault="00157664" w:rsidP="0055412C">
            <w:pPr>
              <w:jc w:val="center"/>
              <w:rPr>
                <w:rFonts w:ascii="Times New Roman" w:hAnsi="Times New Roman"/>
              </w:rPr>
            </w:pPr>
            <w:r w:rsidRPr="001D5886">
              <w:rPr>
                <w:rFonts w:ascii="Times New Roman" w:hAnsi="Times New Roman"/>
              </w:rPr>
              <w:t>[</w:t>
            </w:r>
            <w:r>
              <w:rPr>
                <w:rFonts w:ascii="Times New Roman" w:hAnsi="Times New Roman"/>
              </w:rPr>
              <w:t>исх. дата и номер</w:t>
            </w:r>
            <w:r w:rsidRPr="001D5886">
              <w:rPr>
                <w:rFonts w:ascii="Times New Roman" w:hAnsi="Times New Roman"/>
              </w:rPr>
              <w:t>]</w:t>
            </w:r>
          </w:p>
        </w:tc>
        <w:tc>
          <w:tcPr>
            <w:tcW w:w="4196" w:type="dxa"/>
            <w:vAlign w:val="center"/>
          </w:tcPr>
          <w:p w:rsidR="00157664" w:rsidRPr="001D5886" w:rsidRDefault="00157664" w:rsidP="0055412C">
            <w:pPr>
              <w:jc w:val="center"/>
              <w:rPr>
                <w:rFonts w:ascii="Times New Roman" w:hAnsi="Times New Roman"/>
              </w:rPr>
            </w:pPr>
          </w:p>
        </w:tc>
      </w:tr>
      <w:tr w:rsidR="00157664" w:rsidRPr="009F7C68" w:rsidTr="0055412C">
        <w:trPr>
          <w:trHeight w:val="231"/>
        </w:trPr>
        <w:tc>
          <w:tcPr>
            <w:tcW w:w="5302" w:type="dxa"/>
            <w:vAlign w:val="center"/>
          </w:tcPr>
          <w:p w:rsidR="00157664" w:rsidRPr="001D5886" w:rsidRDefault="00157664" w:rsidP="0055412C">
            <w:pPr>
              <w:tabs>
                <w:tab w:val="left" w:pos="9720"/>
              </w:tabs>
              <w:ind w:right="76"/>
              <w:rPr>
                <w:rFonts w:ascii="Times New Roman" w:hAnsi="Times New Roman"/>
              </w:rPr>
            </w:pPr>
            <w:r w:rsidRPr="009F7C68">
              <w:rPr>
                <w:rFonts w:ascii="Times New Roman" w:hAnsi="Times New Roman"/>
              </w:rPr>
              <w:t>О проведении корректировки</w:t>
            </w:r>
          </w:p>
        </w:tc>
        <w:tc>
          <w:tcPr>
            <w:tcW w:w="4196" w:type="dxa"/>
            <w:vAlign w:val="center"/>
          </w:tcPr>
          <w:p w:rsidR="00157664" w:rsidRPr="009F7C68" w:rsidRDefault="00157664" w:rsidP="0055412C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57664" w:rsidRPr="009F7C68" w:rsidRDefault="00157664" w:rsidP="00157664">
      <w:pPr>
        <w:tabs>
          <w:tab w:val="left" w:pos="9720"/>
        </w:tabs>
        <w:ind w:right="76"/>
        <w:rPr>
          <w:rFonts w:ascii="Times New Roman" w:hAnsi="Times New Roman"/>
        </w:rPr>
      </w:pPr>
    </w:p>
    <w:p w:rsidR="00157664" w:rsidRPr="009F7C68" w:rsidRDefault="00157664" w:rsidP="00157664">
      <w:pPr>
        <w:tabs>
          <w:tab w:val="left" w:pos="9720"/>
        </w:tabs>
        <w:ind w:right="76"/>
        <w:jc w:val="center"/>
        <w:rPr>
          <w:rFonts w:ascii="Times New Roman" w:hAnsi="Times New Roman"/>
        </w:rPr>
      </w:pPr>
      <w:r w:rsidRPr="009F7C68">
        <w:rPr>
          <w:rFonts w:ascii="Times New Roman" w:hAnsi="Times New Roman"/>
        </w:rPr>
        <w:t>УВЕДОМЛЕНИЕ</w:t>
      </w:r>
    </w:p>
    <w:p w:rsidR="00157664" w:rsidRPr="009F7C68" w:rsidRDefault="00157664" w:rsidP="00157664">
      <w:pPr>
        <w:tabs>
          <w:tab w:val="left" w:pos="9720"/>
        </w:tabs>
        <w:ind w:right="76"/>
        <w:jc w:val="center"/>
        <w:rPr>
          <w:rFonts w:ascii="Times New Roman" w:hAnsi="Times New Roman"/>
        </w:rPr>
      </w:pPr>
      <w:r w:rsidRPr="00603F4B">
        <w:rPr>
          <w:rFonts w:ascii="Times New Roman" w:hAnsi="Times New Roman"/>
        </w:rPr>
        <w:t>о направлении корректировочных УПД</w:t>
      </w:r>
    </w:p>
    <w:p w:rsidR="00157664" w:rsidRPr="00354B61" w:rsidRDefault="00157664" w:rsidP="00052D17">
      <w:pPr>
        <w:pStyle w:val="a5"/>
        <w:numPr>
          <w:ilvl w:val="1"/>
          <w:numId w:val="11"/>
        </w:numPr>
        <w:tabs>
          <w:tab w:val="clear" w:pos="1440"/>
          <w:tab w:val="num" w:pos="1843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54B61">
        <w:rPr>
          <w:rFonts w:ascii="Times New Roman" w:hAnsi="Times New Roman"/>
          <w:sz w:val="24"/>
          <w:szCs w:val="24"/>
        </w:rPr>
        <w:t>Сообщаем, по отгрузке угля марки [указать] в [указать дату] в Ваш адрес были направлены УПД за период с [указать дату] по [указать дату], выставленные по данным ж</w:t>
      </w:r>
      <w:r>
        <w:rPr>
          <w:rFonts w:ascii="Times New Roman" w:hAnsi="Times New Roman"/>
          <w:sz w:val="24"/>
          <w:szCs w:val="24"/>
        </w:rPr>
        <w:t>/</w:t>
      </w:r>
      <w:r w:rsidRPr="00354B61">
        <w:rPr>
          <w:rFonts w:ascii="Times New Roman" w:hAnsi="Times New Roman"/>
          <w:sz w:val="24"/>
          <w:szCs w:val="24"/>
        </w:rPr>
        <w:t>д квитанций о приеме груза к перевозке по форме ГУ-29у-ВЦ и данным ОТК, отраженным в удостоверениях о качестве угля по форме УПД-35А.</w:t>
      </w:r>
    </w:p>
    <w:p w:rsidR="00157664" w:rsidRPr="00354B61" w:rsidRDefault="00157664" w:rsidP="00052D17">
      <w:pPr>
        <w:pStyle w:val="a5"/>
        <w:numPr>
          <w:ilvl w:val="1"/>
          <w:numId w:val="11"/>
        </w:numPr>
        <w:tabs>
          <w:tab w:val="clear" w:pos="1440"/>
          <w:tab w:val="num" w:pos="1843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54B61">
        <w:rPr>
          <w:rFonts w:ascii="Times New Roman" w:hAnsi="Times New Roman"/>
          <w:sz w:val="24"/>
          <w:szCs w:val="24"/>
        </w:rPr>
        <w:t xml:space="preserve">В соответствии с </w:t>
      </w:r>
      <w:proofErr w:type="spellStart"/>
      <w:r w:rsidRPr="00354B61">
        <w:rPr>
          <w:rFonts w:ascii="Times New Roman" w:hAnsi="Times New Roman"/>
          <w:sz w:val="24"/>
          <w:szCs w:val="24"/>
        </w:rPr>
        <w:t>п.п</w:t>
      </w:r>
      <w:proofErr w:type="spellEnd"/>
      <w:r w:rsidRPr="00354B61">
        <w:rPr>
          <w:rFonts w:ascii="Times New Roman" w:hAnsi="Times New Roman"/>
          <w:sz w:val="24"/>
          <w:szCs w:val="24"/>
        </w:rPr>
        <w:t>. 5.1 и 6.2 Договора от [указать дату и номер] и на основании полученных от независимой лаборатории сертификатов о качестве и перевеске угля на весах грузополучателя:</w:t>
      </w:r>
    </w:p>
    <w:p w:rsidR="00157664" w:rsidRPr="00354B61" w:rsidRDefault="00157664" w:rsidP="00157664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354B61">
        <w:rPr>
          <w:rFonts w:ascii="Times New Roman" w:hAnsi="Times New Roman"/>
          <w:sz w:val="24"/>
          <w:szCs w:val="24"/>
        </w:rPr>
        <w:t>№ [указать], с учетом норм точности взвешивания на вагонных весах и норм естественной убыли были выявлены фактическая цена, соответствующая фактическому качеству и недостача/излишки угля:</w:t>
      </w:r>
    </w:p>
    <w:p w:rsidR="00157664" w:rsidRPr="00354B61" w:rsidRDefault="00157664" w:rsidP="00157664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354B61">
        <w:rPr>
          <w:rFonts w:ascii="Times New Roman" w:hAnsi="Times New Roman"/>
          <w:sz w:val="24"/>
          <w:szCs w:val="24"/>
        </w:rPr>
        <w:t xml:space="preserve">по ж/д накладной [указать №] – [указать] </w:t>
      </w:r>
      <w:proofErr w:type="spellStart"/>
      <w:r w:rsidRPr="00354B61">
        <w:rPr>
          <w:rFonts w:ascii="Times New Roman" w:hAnsi="Times New Roman"/>
          <w:sz w:val="24"/>
          <w:szCs w:val="24"/>
        </w:rPr>
        <w:t>тн</w:t>
      </w:r>
      <w:proofErr w:type="spellEnd"/>
      <w:r w:rsidRPr="00354B61">
        <w:rPr>
          <w:rFonts w:ascii="Times New Roman" w:hAnsi="Times New Roman"/>
          <w:sz w:val="24"/>
          <w:szCs w:val="24"/>
        </w:rPr>
        <w:t xml:space="preserve">. по </w:t>
      </w:r>
      <w:proofErr w:type="spellStart"/>
      <w:r w:rsidRPr="00354B61">
        <w:rPr>
          <w:rFonts w:ascii="Times New Roman" w:hAnsi="Times New Roman"/>
          <w:sz w:val="24"/>
          <w:szCs w:val="24"/>
        </w:rPr>
        <w:t>жд</w:t>
      </w:r>
      <w:proofErr w:type="spellEnd"/>
      <w:r w:rsidRPr="00354B61">
        <w:rPr>
          <w:rFonts w:ascii="Times New Roman" w:hAnsi="Times New Roman"/>
          <w:sz w:val="24"/>
          <w:szCs w:val="24"/>
        </w:rPr>
        <w:t xml:space="preserve"> накладной [указать №] – [указать] </w:t>
      </w:r>
      <w:proofErr w:type="spellStart"/>
      <w:r w:rsidRPr="00354B61">
        <w:rPr>
          <w:rFonts w:ascii="Times New Roman" w:hAnsi="Times New Roman"/>
          <w:sz w:val="24"/>
          <w:szCs w:val="24"/>
        </w:rPr>
        <w:t>тн</w:t>
      </w:r>
      <w:proofErr w:type="spellEnd"/>
      <w:r w:rsidRPr="00354B61">
        <w:rPr>
          <w:rFonts w:ascii="Times New Roman" w:hAnsi="Times New Roman"/>
          <w:sz w:val="24"/>
          <w:szCs w:val="24"/>
        </w:rPr>
        <w:t>.</w:t>
      </w:r>
    </w:p>
    <w:p w:rsidR="00157664" w:rsidRPr="00354B61" w:rsidRDefault="00157664" w:rsidP="00052D17">
      <w:pPr>
        <w:pStyle w:val="a5"/>
        <w:numPr>
          <w:ilvl w:val="1"/>
          <w:numId w:val="11"/>
        </w:numPr>
        <w:tabs>
          <w:tab w:val="clear" w:pos="1440"/>
          <w:tab w:val="num" w:pos="1843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54B61">
        <w:rPr>
          <w:rFonts w:ascii="Times New Roman" w:hAnsi="Times New Roman"/>
          <w:sz w:val="24"/>
          <w:szCs w:val="24"/>
        </w:rPr>
        <w:lastRenderedPageBreak/>
        <w:t>В связи с вышеизложенным, уведомляем Вас о проведении [указать дату] корректировки цены, веса и стоимости угля по данным УПД или счетов-фактур и товарных накладных по форме ТОРГ-12:</w:t>
      </w:r>
    </w:p>
    <w:tbl>
      <w:tblPr>
        <w:tblW w:w="9390" w:type="dxa"/>
        <w:tblLook w:val="00A0" w:firstRow="1" w:lastRow="0" w:firstColumn="1" w:lastColumn="0" w:noHBand="0" w:noVBand="0"/>
      </w:tblPr>
      <w:tblGrid>
        <w:gridCol w:w="445"/>
        <w:gridCol w:w="2957"/>
        <w:gridCol w:w="441"/>
        <w:gridCol w:w="1402"/>
        <w:gridCol w:w="4145"/>
      </w:tblGrid>
      <w:tr w:rsidR="00157664" w:rsidRPr="00603F4B" w:rsidTr="0055412C">
        <w:trPr>
          <w:trHeight w:val="3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sz w:val="20"/>
                <w:szCs w:val="20"/>
              </w:rPr>
              <w:t>[указать дату]</w:t>
            </w: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157664" w:rsidRPr="009F7C68" w:rsidRDefault="00157664" w:rsidP="00157664">
      <w:pPr>
        <w:ind w:left="284"/>
        <w:jc w:val="both"/>
        <w:rPr>
          <w:rFonts w:ascii="Times New Roman" w:hAnsi="Times New Roman"/>
        </w:rPr>
      </w:pPr>
      <w:r w:rsidRPr="009F7C68">
        <w:rPr>
          <w:rFonts w:ascii="Times New Roman" w:hAnsi="Times New Roman"/>
        </w:rPr>
        <w:t>и направляем Вам корректировочные УПД, выставленные в соответствии с действующим Законодательством:</w:t>
      </w:r>
    </w:p>
    <w:tbl>
      <w:tblPr>
        <w:tblW w:w="9356" w:type="dxa"/>
        <w:tblLook w:val="00A0" w:firstRow="1" w:lastRow="0" w:firstColumn="1" w:lastColumn="0" w:noHBand="0" w:noVBand="0"/>
      </w:tblPr>
      <w:tblGrid>
        <w:gridCol w:w="445"/>
        <w:gridCol w:w="2957"/>
        <w:gridCol w:w="441"/>
        <w:gridCol w:w="1402"/>
        <w:gridCol w:w="4111"/>
      </w:tblGrid>
      <w:tr w:rsidR="00157664" w:rsidRPr="00603F4B" w:rsidTr="0055412C">
        <w:trPr>
          <w:trHeight w:val="3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sz w:val="20"/>
                <w:szCs w:val="20"/>
              </w:rPr>
              <w:t>[указать дату]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сумму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указать</w:t>
            </w: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] в сторону [увеличения / уменьшения] в том числе НДС [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указать</w:t>
            </w: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]</w:t>
            </w:r>
          </w:p>
        </w:tc>
      </w:tr>
      <w:tr w:rsidR="00157664" w:rsidRPr="00603F4B" w:rsidTr="0055412C">
        <w:trPr>
          <w:trHeight w:val="3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от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sz w:val="20"/>
                <w:szCs w:val="20"/>
              </w:rPr>
              <w:t>[указать дату]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57664" w:rsidRPr="00603F4B" w:rsidRDefault="00157664" w:rsidP="0055412C">
            <w:pPr>
              <w:ind w:right="-10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на сумму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указать</w:t>
            </w: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]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в сторону [увеличения / уменьшения] в том числе НДС [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указать</w:t>
            </w:r>
            <w:r w:rsidRPr="00603F4B">
              <w:rPr>
                <w:rFonts w:ascii="Times New Roman" w:hAnsi="Times New Roman"/>
                <w:color w:val="000000"/>
                <w:sz w:val="20"/>
                <w:szCs w:val="20"/>
              </w:rPr>
              <w:t>]</w:t>
            </w:r>
          </w:p>
        </w:tc>
      </w:tr>
    </w:tbl>
    <w:p w:rsidR="00157664" w:rsidRDefault="00157664" w:rsidP="00157664">
      <w:pPr>
        <w:ind w:right="-105"/>
        <w:rPr>
          <w:rFonts w:ascii="Times New Roman" w:hAnsi="Times New Roman"/>
          <w:color w:val="000000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4678"/>
        <w:gridCol w:w="4678"/>
      </w:tblGrid>
      <w:tr w:rsidR="00157664" w:rsidRPr="009F7C68" w:rsidTr="0055412C">
        <w:tc>
          <w:tcPr>
            <w:tcW w:w="4678" w:type="dxa"/>
          </w:tcPr>
          <w:p w:rsidR="00157664" w:rsidRPr="00603F4B" w:rsidRDefault="00157664" w:rsidP="0055412C">
            <w:pPr>
              <w:ind w:right="-1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>
              <w:rPr>
                <w:rFonts w:ascii="Times New Roman" w:hAnsi="Times New Roman"/>
              </w:rPr>
              <w:t>уполномоченное лицо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  <w:tc>
          <w:tcPr>
            <w:tcW w:w="4678" w:type="dxa"/>
          </w:tcPr>
          <w:p w:rsidR="00157664" w:rsidRPr="00603F4B" w:rsidRDefault="00157664" w:rsidP="0055412C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[</w:t>
            </w:r>
            <w:r>
              <w:rPr>
                <w:rFonts w:ascii="Times New Roman" w:hAnsi="Times New Roman"/>
              </w:rPr>
              <w:t>инициалы, фамилия</w:t>
            </w:r>
            <w:r>
              <w:rPr>
                <w:rFonts w:ascii="Times New Roman" w:hAnsi="Times New Roman"/>
                <w:lang w:val="en-US"/>
              </w:rPr>
              <w:t>]</w:t>
            </w:r>
          </w:p>
        </w:tc>
      </w:tr>
    </w:tbl>
    <w:p w:rsidR="00876301" w:rsidRDefault="00876301" w:rsidP="007E64D3">
      <w:pPr>
        <w:ind w:right="-105"/>
        <w:jc w:val="center"/>
      </w:pPr>
      <w:bookmarkStart w:id="0" w:name="_GoBack"/>
      <w:bookmarkEnd w:id="0"/>
    </w:p>
    <w:sectPr w:rsidR="00876301" w:rsidSect="007E64D3">
      <w:footerReference w:type="default" r:id="rId8"/>
      <w:footerReference w:type="first" r:id="rId9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675" w:rsidRDefault="00483675" w:rsidP="009144A8">
      <w:pPr>
        <w:spacing w:after="0" w:line="240" w:lineRule="auto"/>
      </w:pPr>
      <w:r>
        <w:separator/>
      </w:r>
    </w:p>
  </w:endnote>
  <w:endnote w:type="continuationSeparator" w:id="0">
    <w:p w:rsidR="00483675" w:rsidRDefault="00483675" w:rsidP="0091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6" w:rsidRDefault="00851F66" w:rsidP="00CD7AC5">
    <w:pPr>
      <w:pStyle w:val="af0"/>
      <w:spacing w:before="60" w:after="60"/>
      <w:jc w:val="center"/>
      <w:rPr>
        <w:rFonts w:ascii="Arial Narrow" w:hAnsi="Arial Narrow"/>
      </w:rPr>
    </w:pPr>
  </w:p>
  <w:p w:rsidR="00851F66" w:rsidRPr="00CD7AC5" w:rsidRDefault="00851F66" w:rsidP="00CD7AC5">
    <w:pPr>
      <w:pStyle w:val="af0"/>
      <w:spacing w:before="60" w:after="60"/>
      <w:jc w:val="center"/>
      <w:rPr>
        <w:rFonts w:ascii="Arial Narrow" w:hAnsi="Arial Narrow"/>
      </w:rPr>
    </w:pPr>
    <w:r w:rsidRPr="00CD7AC5">
      <w:rPr>
        <w:rFonts w:ascii="Arial Narrow" w:hAnsi="Arial Narrow"/>
      </w:rPr>
      <w:t xml:space="preserve">Страница </w:t>
    </w:r>
    <w:r w:rsidRPr="00CD7AC5">
      <w:rPr>
        <w:rFonts w:ascii="Arial Narrow" w:hAnsi="Arial Narrow"/>
        <w:b/>
      </w:rPr>
      <w:fldChar w:fldCharType="begin"/>
    </w:r>
    <w:r w:rsidRPr="00CD7AC5">
      <w:rPr>
        <w:rFonts w:ascii="Arial Narrow" w:hAnsi="Arial Narrow"/>
        <w:b/>
      </w:rPr>
      <w:instrText>PAGE</w:instrText>
    </w:r>
    <w:r w:rsidRPr="00CD7AC5">
      <w:rPr>
        <w:rFonts w:ascii="Arial Narrow" w:hAnsi="Arial Narrow"/>
        <w:b/>
      </w:rPr>
      <w:fldChar w:fldCharType="separate"/>
    </w:r>
    <w:r w:rsidR="007E64D3">
      <w:rPr>
        <w:rFonts w:ascii="Arial Narrow" w:hAnsi="Arial Narrow"/>
        <w:b/>
        <w:noProof/>
      </w:rPr>
      <w:t>20</w:t>
    </w:r>
    <w:r w:rsidRPr="00CD7AC5">
      <w:rPr>
        <w:rFonts w:ascii="Arial Narrow" w:hAnsi="Arial Narrow"/>
        <w:b/>
      </w:rPr>
      <w:fldChar w:fldCharType="end"/>
    </w:r>
    <w:r w:rsidRPr="00CD7AC5">
      <w:rPr>
        <w:rFonts w:ascii="Arial Narrow" w:hAnsi="Arial Narrow"/>
      </w:rPr>
      <w:t xml:space="preserve"> из </w:t>
    </w:r>
    <w:r w:rsidRPr="00CD7AC5">
      <w:rPr>
        <w:rFonts w:ascii="Arial Narrow" w:hAnsi="Arial Narrow"/>
        <w:b/>
      </w:rPr>
      <w:fldChar w:fldCharType="begin"/>
    </w:r>
    <w:r w:rsidRPr="00CD7AC5">
      <w:rPr>
        <w:rFonts w:ascii="Arial Narrow" w:hAnsi="Arial Narrow"/>
        <w:b/>
      </w:rPr>
      <w:instrText>NUMPAGES</w:instrText>
    </w:r>
    <w:r w:rsidRPr="00CD7AC5">
      <w:rPr>
        <w:rFonts w:ascii="Arial Narrow" w:hAnsi="Arial Narrow"/>
        <w:b/>
      </w:rPr>
      <w:fldChar w:fldCharType="separate"/>
    </w:r>
    <w:r w:rsidR="007E64D3">
      <w:rPr>
        <w:rFonts w:ascii="Arial Narrow" w:hAnsi="Arial Narrow"/>
        <w:b/>
        <w:noProof/>
      </w:rPr>
      <w:t>20</w:t>
    </w:r>
    <w:r w:rsidRPr="00CD7AC5">
      <w:rPr>
        <w:rFonts w:ascii="Arial Narrow" w:hAnsi="Arial Narrow"/>
        <w:b/>
      </w:rPr>
      <w:fldChar w:fldCharType="end"/>
    </w:r>
  </w:p>
  <w:p w:rsidR="00851F66" w:rsidRDefault="00851F66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F66" w:rsidRPr="00441F6B" w:rsidRDefault="00851F66" w:rsidP="00CD7AC5">
    <w:pPr>
      <w:pStyle w:val="af0"/>
      <w:spacing w:before="60" w:after="60"/>
      <w:jc w:val="center"/>
      <w:rPr>
        <w:rFonts w:ascii="Arial Narrow" w:hAnsi="Arial Narrow"/>
        <w:color w:val="FFFFFF"/>
      </w:rPr>
    </w:pPr>
    <w:r w:rsidRPr="00441F6B">
      <w:rPr>
        <w:rFonts w:ascii="Arial Narrow" w:hAnsi="Arial Narrow"/>
        <w:color w:val="FFFFFF"/>
      </w:rPr>
      <w:t xml:space="preserve">Страница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PAGE</w:instrText>
    </w:r>
    <w:r w:rsidRPr="00441F6B">
      <w:rPr>
        <w:rFonts w:ascii="Arial Narrow" w:hAnsi="Arial Narrow"/>
        <w:b/>
        <w:color w:val="FFFFFF"/>
      </w:rPr>
      <w:fldChar w:fldCharType="separate"/>
    </w:r>
    <w:r w:rsidR="007E64D3">
      <w:rPr>
        <w:rFonts w:ascii="Arial Narrow" w:hAnsi="Arial Narrow"/>
        <w:b/>
        <w:noProof/>
        <w:color w:val="FFFFFF"/>
      </w:rPr>
      <w:t>1</w:t>
    </w:r>
    <w:r w:rsidRPr="00441F6B">
      <w:rPr>
        <w:rFonts w:ascii="Arial Narrow" w:hAnsi="Arial Narrow"/>
        <w:b/>
        <w:color w:val="FFFFFF"/>
      </w:rPr>
      <w:fldChar w:fldCharType="end"/>
    </w:r>
    <w:r w:rsidRPr="00441F6B">
      <w:rPr>
        <w:rFonts w:ascii="Arial Narrow" w:hAnsi="Arial Narrow"/>
        <w:color w:val="FFFFFF"/>
      </w:rPr>
      <w:t xml:space="preserve"> из </w:t>
    </w:r>
    <w:r w:rsidRPr="00441F6B">
      <w:rPr>
        <w:rFonts w:ascii="Arial Narrow" w:hAnsi="Arial Narrow"/>
        <w:b/>
        <w:color w:val="FFFFFF"/>
      </w:rPr>
      <w:fldChar w:fldCharType="begin"/>
    </w:r>
    <w:r w:rsidRPr="00441F6B">
      <w:rPr>
        <w:rFonts w:ascii="Arial Narrow" w:hAnsi="Arial Narrow"/>
        <w:b/>
        <w:color w:val="FFFFFF"/>
      </w:rPr>
      <w:instrText>NUMPAGES</w:instrText>
    </w:r>
    <w:r w:rsidRPr="00441F6B">
      <w:rPr>
        <w:rFonts w:ascii="Arial Narrow" w:hAnsi="Arial Narrow"/>
        <w:b/>
        <w:color w:val="FFFFFF"/>
      </w:rPr>
      <w:fldChar w:fldCharType="separate"/>
    </w:r>
    <w:r w:rsidR="007E64D3">
      <w:rPr>
        <w:rFonts w:ascii="Arial Narrow" w:hAnsi="Arial Narrow"/>
        <w:b/>
        <w:noProof/>
        <w:color w:val="FFFFFF"/>
      </w:rPr>
      <w:t>20</w:t>
    </w:r>
    <w:r w:rsidRPr="00441F6B">
      <w:rPr>
        <w:rFonts w:ascii="Arial Narrow" w:hAnsi="Arial Narrow"/>
        <w:b/>
        <w:color w:val="FFFFFF"/>
      </w:rPr>
      <w:fldChar w:fldCharType="end"/>
    </w:r>
  </w:p>
  <w:p w:rsidR="00851F66" w:rsidRDefault="00851F66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675" w:rsidRDefault="00483675" w:rsidP="009144A8">
      <w:pPr>
        <w:spacing w:after="0" w:line="240" w:lineRule="auto"/>
      </w:pPr>
      <w:r>
        <w:separator/>
      </w:r>
    </w:p>
  </w:footnote>
  <w:footnote w:type="continuationSeparator" w:id="0">
    <w:p w:rsidR="00483675" w:rsidRDefault="00483675" w:rsidP="00914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6424420"/>
    <w:lvl w:ilvl="0">
      <w:start w:val="1"/>
      <w:numFmt w:val="bullet"/>
      <w:pStyle w:val="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5D4A10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43C206C"/>
    <w:multiLevelType w:val="multilevel"/>
    <w:tmpl w:val="65AE583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3" w15:restartNumberingAfterBreak="0">
    <w:nsid w:val="095C44C8"/>
    <w:multiLevelType w:val="multilevel"/>
    <w:tmpl w:val="BBF4FC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0B126CE9"/>
    <w:multiLevelType w:val="hybridMultilevel"/>
    <w:tmpl w:val="2FB0E08E"/>
    <w:lvl w:ilvl="0" w:tplc="1C52D490">
      <w:start w:val="1"/>
      <w:numFmt w:val="decimal"/>
      <w:lvlText w:val="3.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667600"/>
    <w:multiLevelType w:val="multilevel"/>
    <w:tmpl w:val="66BC94D2"/>
    <w:lvl w:ilvl="0">
      <w:start w:val="10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2270537"/>
    <w:multiLevelType w:val="multilevel"/>
    <w:tmpl w:val="75E437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" w15:restartNumberingAfterBreak="0">
    <w:nsid w:val="196B57B9"/>
    <w:multiLevelType w:val="multilevel"/>
    <w:tmpl w:val="256866B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D86530A"/>
    <w:multiLevelType w:val="multilevel"/>
    <w:tmpl w:val="E76CD37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E1B283F"/>
    <w:multiLevelType w:val="multilevel"/>
    <w:tmpl w:val="53D47BF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 w15:restartNumberingAfterBreak="0">
    <w:nsid w:val="226C4E2C"/>
    <w:multiLevelType w:val="hybridMultilevel"/>
    <w:tmpl w:val="C830527E"/>
    <w:lvl w:ilvl="0" w:tplc="0C267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E7A06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2B270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4034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6A28D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C222B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D2837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EE0B4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F02B4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23121A5C"/>
    <w:multiLevelType w:val="hybridMultilevel"/>
    <w:tmpl w:val="02BAE976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4161F2E"/>
    <w:multiLevelType w:val="hybridMultilevel"/>
    <w:tmpl w:val="DC764BAA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5185211"/>
    <w:multiLevelType w:val="multilevel"/>
    <w:tmpl w:val="1540972A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5" w:hanging="720"/>
      </w:pPr>
      <w:rPr>
        <w:rFonts w:cs="Times New Roman" w:hint="default"/>
      </w:rPr>
    </w:lvl>
    <w:lvl w:ilvl="2">
      <w:start w:val="1"/>
      <w:numFmt w:val="decimal"/>
      <w:lvlText w:val="2.1.%3."/>
      <w:lvlJc w:val="left"/>
      <w:pPr>
        <w:ind w:left="7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6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60" w:hanging="1800"/>
      </w:pPr>
      <w:rPr>
        <w:rFonts w:cs="Times New Roman" w:hint="default"/>
      </w:rPr>
    </w:lvl>
  </w:abstractNum>
  <w:abstractNum w:abstractNumId="14" w15:restartNumberingAfterBreak="0">
    <w:nsid w:val="25835542"/>
    <w:multiLevelType w:val="multilevel"/>
    <w:tmpl w:val="3E64F02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 w15:restartNumberingAfterBreak="0">
    <w:nsid w:val="27854796"/>
    <w:multiLevelType w:val="multilevel"/>
    <w:tmpl w:val="34B0B2D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 w15:restartNumberingAfterBreak="0">
    <w:nsid w:val="29E03849"/>
    <w:multiLevelType w:val="hybridMultilevel"/>
    <w:tmpl w:val="0218BF4E"/>
    <w:lvl w:ilvl="0" w:tplc="B6848C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C4E6DD0"/>
    <w:multiLevelType w:val="hybridMultilevel"/>
    <w:tmpl w:val="27100338"/>
    <w:lvl w:ilvl="0" w:tplc="FFFFFFFF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509521E"/>
    <w:multiLevelType w:val="hybridMultilevel"/>
    <w:tmpl w:val="2B20F496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65C2FBC"/>
    <w:multiLevelType w:val="multilevel"/>
    <w:tmpl w:val="24A663FA"/>
    <w:lvl w:ilvl="0">
      <w:start w:val="5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19"/>
        </w:tabs>
        <w:ind w:left="2119" w:hanging="14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55"/>
        </w:tabs>
        <w:ind w:left="4955" w:hanging="141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/>
      </w:rPr>
    </w:lvl>
  </w:abstractNum>
  <w:abstractNum w:abstractNumId="20" w15:restartNumberingAfterBreak="0">
    <w:nsid w:val="39023E07"/>
    <w:multiLevelType w:val="hybridMultilevel"/>
    <w:tmpl w:val="AA3898E2"/>
    <w:lvl w:ilvl="0" w:tplc="EB04BA08">
      <w:start w:val="1"/>
      <w:numFmt w:val="decimal"/>
      <w:lvlText w:val="4.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2377B3"/>
    <w:multiLevelType w:val="multilevel"/>
    <w:tmpl w:val="D7CC580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02"/>
        </w:tabs>
        <w:ind w:left="402" w:hanging="4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564"/>
        </w:tabs>
        <w:ind w:left="5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86"/>
        </w:tabs>
        <w:ind w:left="48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68"/>
        </w:tabs>
        <w:ind w:left="7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90"/>
        </w:tabs>
        <w:ind w:left="6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"/>
        </w:tabs>
        <w:ind w:left="97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4"/>
        </w:tabs>
        <w:ind w:left="89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76"/>
        </w:tabs>
        <w:ind w:left="1176" w:hanging="1800"/>
      </w:pPr>
      <w:rPr>
        <w:rFonts w:cs="Times New Roman" w:hint="default"/>
      </w:rPr>
    </w:lvl>
  </w:abstractNum>
  <w:abstractNum w:abstractNumId="22" w15:restartNumberingAfterBreak="0">
    <w:nsid w:val="4311369C"/>
    <w:multiLevelType w:val="multilevel"/>
    <w:tmpl w:val="8B62C4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564"/>
        </w:tabs>
        <w:ind w:left="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86"/>
        </w:tabs>
        <w:ind w:left="48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8"/>
        </w:tabs>
        <w:ind w:left="7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90"/>
        </w:tabs>
        <w:ind w:left="6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"/>
        </w:tabs>
        <w:ind w:left="97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94"/>
        </w:tabs>
        <w:ind w:left="89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76"/>
        </w:tabs>
        <w:ind w:left="1176" w:hanging="1800"/>
      </w:pPr>
      <w:rPr>
        <w:rFonts w:cs="Times New Roman" w:hint="default"/>
      </w:rPr>
    </w:lvl>
  </w:abstractNum>
  <w:abstractNum w:abstractNumId="23" w15:restartNumberingAfterBreak="0">
    <w:nsid w:val="46AD23AF"/>
    <w:multiLevelType w:val="multilevel"/>
    <w:tmpl w:val="ACBE9B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4B0135A2"/>
    <w:multiLevelType w:val="multilevel"/>
    <w:tmpl w:val="A350A1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5" w15:restartNumberingAfterBreak="0">
    <w:nsid w:val="4BD61EF4"/>
    <w:multiLevelType w:val="multilevel"/>
    <w:tmpl w:val="592ECB0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7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26" w15:restartNumberingAfterBreak="0">
    <w:nsid w:val="4C5E7160"/>
    <w:multiLevelType w:val="multilevel"/>
    <w:tmpl w:val="816EDEBE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0"/>
      <w:lvlText w:val="%2."/>
      <w:lvlJc w:val="left"/>
      <w:pPr>
        <w:tabs>
          <w:tab w:val="num" w:pos="1134"/>
        </w:tabs>
        <w:ind w:left="1134" w:hanging="1133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20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4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7" w15:restartNumberingAfterBreak="0">
    <w:nsid w:val="4E030DD9"/>
    <w:multiLevelType w:val="hybridMultilevel"/>
    <w:tmpl w:val="C74C3F2E"/>
    <w:lvl w:ilvl="0" w:tplc="B6848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B24E13"/>
    <w:multiLevelType w:val="multilevel"/>
    <w:tmpl w:val="CD247D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52B36D7B"/>
    <w:multiLevelType w:val="multilevel"/>
    <w:tmpl w:val="C9C2C4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0" w15:restartNumberingAfterBreak="0">
    <w:nsid w:val="59F304AF"/>
    <w:multiLevelType w:val="multilevel"/>
    <w:tmpl w:val="568475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59F714D9"/>
    <w:multiLevelType w:val="hybridMultilevel"/>
    <w:tmpl w:val="E9B441BC"/>
    <w:lvl w:ilvl="0" w:tplc="BB38E55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6A53D8"/>
    <w:multiLevelType w:val="hybridMultilevel"/>
    <w:tmpl w:val="886C229C"/>
    <w:lvl w:ilvl="0" w:tplc="DCBCABDC">
      <w:start w:val="1"/>
      <w:numFmt w:val="decimal"/>
      <w:lvlText w:val="3.9.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A04D0F"/>
    <w:multiLevelType w:val="hybridMultilevel"/>
    <w:tmpl w:val="E20ED36A"/>
    <w:lvl w:ilvl="0" w:tplc="93B63FA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CE8BA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52AE4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7642B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E639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FED1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14A6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C0F0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D4ED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16956E6"/>
    <w:multiLevelType w:val="multilevel"/>
    <w:tmpl w:val="202474F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firstLine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12"/>
        </w:tabs>
        <w:ind w:left="-156" w:firstLine="1416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35" w15:restartNumberingAfterBreak="0">
    <w:nsid w:val="63D07060"/>
    <w:multiLevelType w:val="multilevel"/>
    <w:tmpl w:val="D01A2D1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94C4706"/>
    <w:multiLevelType w:val="multilevel"/>
    <w:tmpl w:val="0C0444B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2"/>
        </w:tabs>
        <w:ind w:left="682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38" w15:restartNumberingAfterBreak="0">
    <w:nsid w:val="6FEA454E"/>
    <w:multiLevelType w:val="hybridMultilevel"/>
    <w:tmpl w:val="2580E662"/>
    <w:lvl w:ilvl="0" w:tplc="B6848C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91B5242"/>
    <w:multiLevelType w:val="multilevel"/>
    <w:tmpl w:val="08A063C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0" w15:restartNumberingAfterBreak="0">
    <w:nsid w:val="7ADE7099"/>
    <w:multiLevelType w:val="hybridMultilevel"/>
    <w:tmpl w:val="CB2CE28C"/>
    <w:lvl w:ilvl="0" w:tplc="ACF25146">
      <w:start w:val="1"/>
      <w:numFmt w:val="russianLower"/>
      <w:lvlText w:val="%1)"/>
      <w:lvlJc w:val="left"/>
      <w:pPr>
        <w:ind w:left="171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7D130833"/>
    <w:multiLevelType w:val="multilevel"/>
    <w:tmpl w:val="81E0E93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3"/>
  </w:num>
  <w:num w:numId="4">
    <w:abstractNumId w:val="26"/>
  </w:num>
  <w:num w:numId="5">
    <w:abstractNumId w:val="36"/>
  </w:num>
  <w:num w:numId="6">
    <w:abstractNumId w:val="2"/>
  </w:num>
  <w:num w:numId="7">
    <w:abstractNumId w:val="13"/>
  </w:num>
  <w:num w:numId="8">
    <w:abstractNumId w:val="4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1"/>
  </w:num>
  <w:num w:numId="20">
    <w:abstractNumId w:val="22"/>
  </w:num>
  <w:num w:numId="21">
    <w:abstractNumId w:val="23"/>
  </w:num>
  <w:num w:numId="22">
    <w:abstractNumId w:val="4"/>
  </w:num>
  <w:num w:numId="23">
    <w:abstractNumId w:val="20"/>
  </w:num>
  <w:num w:numId="24">
    <w:abstractNumId w:val="5"/>
  </w:num>
  <w:num w:numId="25">
    <w:abstractNumId w:val="37"/>
  </w:num>
  <w:num w:numId="26">
    <w:abstractNumId w:val="24"/>
  </w:num>
  <w:num w:numId="27">
    <w:abstractNumId w:val="27"/>
  </w:num>
  <w:num w:numId="28">
    <w:abstractNumId w:val="6"/>
  </w:num>
  <w:num w:numId="29">
    <w:abstractNumId w:val="3"/>
  </w:num>
  <w:num w:numId="30">
    <w:abstractNumId w:val="9"/>
  </w:num>
  <w:num w:numId="31">
    <w:abstractNumId w:val="29"/>
  </w:num>
  <w:num w:numId="32">
    <w:abstractNumId w:val="28"/>
  </w:num>
  <w:num w:numId="33">
    <w:abstractNumId w:val="35"/>
  </w:num>
  <w:num w:numId="34">
    <w:abstractNumId w:val="39"/>
  </w:num>
  <w:num w:numId="35">
    <w:abstractNumId w:val="15"/>
  </w:num>
  <w:num w:numId="36">
    <w:abstractNumId w:val="7"/>
  </w:num>
  <w:num w:numId="37">
    <w:abstractNumId w:val="14"/>
  </w:num>
  <w:num w:numId="38">
    <w:abstractNumId w:val="16"/>
  </w:num>
  <w:num w:numId="39">
    <w:abstractNumId w:val="12"/>
  </w:num>
  <w:num w:numId="40">
    <w:abstractNumId w:val="38"/>
  </w:num>
  <w:num w:numId="41">
    <w:abstractNumId w:val="11"/>
  </w:num>
  <w:num w:numId="42">
    <w:abstractNumId w:val="18"/>
  </w:num>
  <w:num w:numId="43">
    <w:abstractNumId w:val="3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0A5"/>
    <w:rsid w:val="000000A0"/>
    <w:rsid w:val="000004D1"/>
    <w:rsid w:val="00000757"/>
    <w:rsid w:val="00000EF2"/>
    <w:rsid w:val="00001892"/>
    <w:rsid w:val="0000234D"/>
    <w:rsid w:val="00002379"/>
    <w:rsid w:val="0000238B"/>
    <w:rsid w:val="0000258E"/>
    <w:rsid w:val="00002741"/>
    <w:rsid w:val="00002A2E"/>
    <w:rsid w:val="00002DD0"/>
    <w:rsid w:val="00003250"/>
    <w:rsid w:val="0000329A"/>
    <w:rsid w:val="000033BB"/>
    <w:rsid w:val="000039ED"/>
    <w:rsid w:val="00003D7B"/>
    <w:rsid w:val="00004DA3"/>
    <w:rsid w:val="00004E7F"/>
    <w:rsid w:val="00005C71"/>
    <w:rsid w:val="00005DD4"/>
    <w:rsid w:val="000061D4"/>
    <w:rsid w:val="00006311"/>
    <w:rsid w:val="0000653F"/>
    <w:rsid w:val="00006A5A"/>
    <w:rsid w:val="00006C86"/>
    <w:rsid w:val="00007578"/>
    <w:rsid w:val="000077EE"/>
    <w:rsid w:val="00007900"/>
    <w:rsid w:val="00010109"/>
    <w:rsid w:val="000101B8"/>
    <w:rsid w:val="00010AD8"/>
    <w:rsid w:val="00010E77"/>
    <w:rsid w:val="00010FE4"/>
    <w:rsid w:val="0001111B"/>
    <w:rsid w:val="000113D0"/>
    <w:rsid w:val="0001174C"/>
    <w:rsid w:val="00011C93"/>
    <w:rsid w:val="000120BD"/>
    <w:rsid w:val="000122EE"/>
    <w:rsid w:val="00012800"/>
    <w:rsid w:val="00013171"/>
    <w:rsid w:val="0001321E"/>
    <w:rsid w:val="000134E0"/>
    <w:rsid w:val="00013750"/>
    <w:rsid w:val="00013A7B"/>
    <w:rsid w:val="000140A9"/>
    <w:rsid w:val="00014376"/>
    <w:rsid w:val="000145CD"/>
    <w:rsid w:val="00014B65"/>
    <w:rsid w:val="00015AD8"/>
    <w:rsid w:val="00015EA6"/>
    <w:rsid w:val="00015FB2"/>
    <w:rsid w:val="00016162"/>
    <w:rsid w:val="00016BE0"/>
    <w:rsid w:val="000174D7"/>
    <w:rsid w:val="0002055A"/>
    <w:rsid w:val="00020738"/>
    <w:rsid w:val="00021176"/>
    <w:rsid w:val="000216E2"/>
    <w:rsid w:val="00021F34"/>
    <w:rsid w:val="00021FBA"/>
    <w:rsid w:val="00022D45"/>
    <w:rsid w:val="00023393"/>
    <w:rsid w:val="00023891"/>
    <w:rsid w:val="00023A63"/>
    <w:rsid w:val="00023B9B"/>
    <w:rsid w:val="0002450B"/>
    <w:rsid w:val="00024972"/>
    <w:rsid w:val="00024D7A"/>
    <w:rsid w:val="000253B5"/>
    <w:rsid w:val="000253C6"/>
    <w:rsid w:val="00025DAA"/>
    <w:rsid w:val="00026549"/>
    <w:rsid w:val="00026794"/>
    <w:rsid w:val="00026885"/>
    <w:rsid w:val="000268B1"/>
    <w:rsid w:val="00026E67"/>
    <w:rsid w:val="00027676"/>
    <w:rsid w:val="000278DF"/>
    <w:rsid w:val="00027A8C"/>
    <w:rsid w:val="00027C75"/>
    <w:rsid w:val="000304E8"/>
    <w:rsid w:val="000309B0"/>
    <w:rsid w:val="00030ACA"/>
    <w:rsid w:val="00030AE0"/>
    <w:rsid w:val="00030DE8"/>
    <w:rsid w:val="000312FE"/>
    <w:rsid w:val="000313D0"/>
    <w:rsid w:val="00031895"/>
    <w:rsid w:val="0003251C"/>
    <w:rsid w:val="000325FA"/>
    <w:rsid w:val="00032684"/>
    <w:rsid w:val="000329A6"/>
    <w:rsid w:val="00032CAB"/>
    <w:rsid w:val="00032D51"/>
    <w:rsid w:val="0003356E"/>
    <w:rsid w:val="00033BD3"/>
    <w:rsid w:val="00034FBC"/>
    <w:rsid w:val="00035838"/>
    <w:rsid w:val="000360E4"/>
    <w:rsid w:val="00036234"/>
    <w:rsid w:val="000364F3"/>
    <w:rsid w:val="00036DBF"/>
    <w:rsid w:val="00037400"/>
    <w:rsid w:val="00037549"/>
    <w:rsid w:val="000403B2"/>
    <w:rsid w:val="000403E5"/>
    <w:rsid w:val="00040420"/>
    <w:rsid w:val="0004059F"/>
    <w:rsid w:val="000405C4"/>
    <w:rsid w:val="0004073C"/>
    <w:rsid w:val="00040834"/>
    <w:rsid w:val="00040B91"/>
    <w:rsid w:val="00040DC0"/>
    <w:rsid w:val="00040FD5"/>
    <w:rsid w:val="000410EC"/>
    <w:rsid w:val="00041402"/>
    <w:rsid w:val="00041A87"/>
    <w:rsid w:val="00041CD0"/>
    <w:rsid w:val="00041EB2"/>
    <w:rsid w:val="00042223"/>
    <w:rsid w:val="000429AC"/>
    <w:rsid w:val="00042A2E"/>
    <w:rsid w:val="00042CA8"/>
    <w:rsid w:val="00042CA9"/>
    <w:rsid w:val="00042DD5"/>
    <w:rsid w:val="0004339A"/>
    <w:rsid w:val="000434AF"/>
    <w:rsid w:val="0004354C"/>
    <w:rsid w:val="00043E1B"/>
    <w:rsid w:val="00044994"/>
    <w:rsid w:val="00044B16"/>
    <w:rsid w:val="00045B9D"/>
    <w:rsid w:val="00045D8D"/>
    <w:rsid w:val="00045F42"/>
    <w:rsid w:val="000466FF"/>
    <w:rsid w:val="00046A92"/>
    <w:rsid w:val="00046D54"/>
    <w:rsid w:val="00046F28"/>
    <w:rsid w:val="00047EFE"/>
    <w:rsid w:val="00050EC5"/>
    <w:rsid w:val="000510BA"/>
    <w:rsid w:val="000513FA"/>
    <w:rsid w:val="00051828"/>
    <w:rsid w:val="0005187F"/>
    <w:rsid w:val="00051907"/>
    <w:rsid w:val="00051C60"/>
    <w:rsid w:val="00051F3C"/>
    <w:rsid w:val="00052C07"/>
    <w:rsid w:val="00052D17"/>
    <w:rsid w:val="00052D79"/>
    <w:rsid w:val="00052E42"/>
    <w:rsid w:val="00053A7C"/>
    <w:rsid w:val="000540C4"/>
    <w:rsid w:val="0005429A"/>
    <w:rsid w:val="0005441C"/>
    <w:rsid w:val="00054474"/>
    <w:rsid w:val="000549BC"/>
    <w:rsid w:val="00055088"/>
    <w:rsid w:val="00055464"/>
    <w:rsid w:val="0005553A"/>
    <w:rsid w:val="0005583A"/>
    <w:rsid w:val="00055C07"/>
    <w:rsid w:val="00056218"/>
    <w:rsid w:val="000569C6"/>
    <w:rsid w:val="00057B7B"/>
    <w:rsid w:val="00057CC4"/>
    <w:rsid w:val="00057FC2"/>
    <w:rsid w:val="00060192"/>
    <w:rsid w:val="0006071B"/>
    <w:rsid w:val="00060769"/>
    <w:rsid w:val="00060D30"/>
    <w:rsid w:val="00060FAB"/>
    <w:rsid w:val="00061022"/>
    <w:rsid w:val="00061965"/>
    <w:rsid w:val="00061C31"/>
    <w:rsid w:val="000623FE"/>
    <w:rsid w:val="0006291C"/>
    <w:rsid w:val="00062D54"/>
    <w:rsid w:val="00062D9D"/>
    <w:rsid w:val="000630DF"/>
    <w:rsid w:val="000632AF"/>
    <w:rsid w:val="000633B7"/>
    <w:rsid w:val="000635F0"/>
    <w:rsid w:val="0006373E"/>
    <w:rsid w:val="000643C1"/>
    <w:rsid w:val="00064E3C"/>
    <w:rsid w:val="00065069"/>
    <w:rsid w:val="0006565D"/>
    <w:rsid w:val="00065951"/>
    <w:rsid w:val="00065AE8"/>
    <w:rsid w:val="00065DB8"/>
    <w:rsid w:val="00065FF7"/>
    <w:rsid w:val="000667F5"/>
    <w:rsid w:val="000673F9"/>
    <w:rsid w:val="00067940"/>
    <w:rsid w:val="00067993"/>
    <w:rsid w:val="00067A68"/>
    <w:rsid w:val="00070747"/>
    <w:rsid w:val="00070BA2"/>
    <w:rsid w:val="00070DE9"/>
    <w:rsid w:val="000712BF"/>
    <w:rsid w:val="00071537"/>
    <w:rsid w:val="00072931"/>
    <w:rsid w:val="00072B5F"/>
    <w:rsid w:val="00072CBE"/>
    <w:rsid w:val="000731DE"/>
    <w:rsid w:val="00073859"/>
    <w:rsid w:val="0007388F"/>
    <w:rsid w:val="00073A18"/>
    <w:rsid w:val="00073E09"/>
    <w:rsid w:val="00073E80"/>
    <w:rsid w:val="00074B35"/>
    <w:rsid w:val="00074E03"/>
    <w:rsid w:val="00075025"/>
    <w:rsid w:val="00075AC0"/>
    <w:rsid w:val="000762F1"/>
    <w:rsid w:val="00076BFF"/>
    <w:rsid w:val="00077071"/>
    <w:rsid w:val="00077F7E"/>
    <w:rsid w:val="00080469"/>
    <w:rsid w:val="00080512"/>
    <w:rsid w:val="00080AE2"/>
    <w:rsid w:val="00080B50"/>
    <w:rsid w:val="00080E98"/>
    <w:rsid w:val="00081150"/>
    <w:rsid w:val="000815AA"/>
    <w:rsid w:val="00081D5B"/>
    <w:rsid w:val="00081D6E"/>
    <w:rsid w:val="00082844"/>
    <w:rsid w:val="00082881"/>
    <w:rsid w:val="00082B7A"/>
    <w:rsid w:val="000838A6"/>
    <w:rsid w:val="00083FD0"/>
    <w:rsid w:val="0008407C"/>
    <w:rsid w:val="00084883"/>
    <w:rsid w:val="00084B03"/>
    <w:rsid w:val="0008574C"/>
    <w:rsid w:val="00085CE4"/>
    <w:rsid w:val="0008607A"/>
    <w:rsid w:val="00086508"/>
    <w:rsid w:val="00086662"/>
    <w:rsid w:val="000867C6"/>
    <w:rsid w:val="00086A93"/>
    <w:rsid w:val="00087608"/>
    <w:rsid w:val="0008760B"/>
    <w:rsid w:val="00087714"/>
    <w:rsid w:val="00087CE4"/>
    <w:rsid w:val="00087EAF"/>
    <w:rsid w:val="00090B41"/>
    <w:rsid w:val="0009101D"/>
    <w:rsid w:val="00091118"/>
    <w:rsid w:val="000912C5"/>
    <w:rsid w:val="00091399"/>
    <w:rsid w:val="00091BC7"/>
    <w:rsid w:val="00091CF4"/>
    <w:rsid w:val="00092036"/>
    <w:rsid w:val="000925E2"/>
    <w:rsid w:val="00092BC5"/>
    <w:rsid w:val="0009301B"/>
    <w:rsid w:val="000936F1"/>
    <w:rsid w:val="00093812"/>
    <w:rsid w:val="00094054"/>
    <w:rsid w:val="00094FC8"/>
    <w:rsid w:val="00095361"/>
    <w:rsid w:val="00095451"/>
    <w:rsid w:val="000958D6"/>
    <w:rsid w:val="00095A2B"/>
    <w:rsid w:val="00096497"/>
    <w:rsid w:val="000964FF"/>
    <w:rsid w:val="0009650F"/>
    <w:rsid w:val="0009686A"/>
    <w:rsid w:val="00096A58"/>
    <w:rsid w:val="00096FEF"/>
    <w:rsid w:val="00097077"/>
    <w:rsid w:val="000970F5"/>
    <w:rsid w:val="000971FE"/>
    <w:rsid w:val="0009771C"/>
    <w:rsid w:val="00097C9F"/>
    <w:rsid w:val="00097E3D"/>
    <w:rsid w:val="000A0351"/>
    <w:rsid w:val="000A036C"/>
    <w:rsid w:val="000A04AC"/>
    <w:rsid w:val="000A0975"/>
    <w:rsid w:val="000A0C3B"/>
    <w:rsid w:val="000A160C"/>
    <w:rsid w:val="000A1784"/>
    <w:rsid w:val="000A1A55"/>
    <w:rsid w:val="000A1C23"/>
    <w:rsid w:val="000A1FEC"/>
    <w:rsid w:val="000A24E0"/>
    <w:rsid w:val="000A2EDA"/>
    <w:rsid w:val="000A321D"/>
    <w:rsid w:val="000A356C"/>
    <w:rsid w:val="000A37E7"/>
    <w:rsid w:val="000A3819"/>
    <w:rsid w:val="000A3D9C"/>
    <w:rsid w:val="000A3FF2"/>
    <w:rsid w:val="000A44ED"/>
    <w:rsid w:val="000A48B1"/>
    <w:rsid w:val="000A49A1"/>
    <w:rsid w:val="000A4A0F"/>
    <w:rsid w:val="000A4C7E"/>
    <w:rsid w:val="000A4CF2"/>
    <w:rsid w:val="000A4FB6"/>
    <w:rsid w:val="000A5170"/>
    <w:rsid w:val="000A567B"/>
    <w:rsid w:val="000A5D59"/>
    <w:rsid w:val="000A6223"/>
    <w:rsid w:val="000A654F"/>
    <w:rsid w:val="000A6AA8"/>
    <w:rsid w:val="000A754B"/>
    <w:rsid w:val="000A7AC5"/>
    <w:rsid w:val="000A7B10"/>
    <w:rsid w:val="000A7B73"/>
    <w:rsid w:val="000A7FA6"/>
    <w:rsid w:val="000B199A"/>
    <w:rsid w:val="000B24A5"/>
    <w:rsid w:val="000B29CC"/>
    <w:rsid w:val="000B34CD"/>
    <w:rsid w:val="000B3F13"/>
    <w:rsid w:val="000B4555"/>
    <w:rsid w:val="000B475E"/>
    <w:rsid w:val="000B4B04"/>
    <w:rsid w:val="000B5638"/>
    <w:rsid w:val="000B57CE"/>
    <w:rsid w:val="000B5F7E"/>
    <w:rsid w:val="000B620B"/>
    <w:rsid w:val="000B62D8"/>
    <w:rsid w:val="000B720A"/>
    <w:rsid w:val="000B728E"/>
    <w:rsid w:val="000B7C7C"/>
    <w:rsid w:val="000C0419"/>
    <w:rsid w:val="000C042A"/>
    <w:rsid w:val="000C04AB"/>
    <w:rsid w:val="000C2181"/>
    <w:rsid w:val="000C23AF"/>
    <w:rsid w:val="000C273D"/>
    <w:rsid w:val="000C2F2B"/>
    <w:rsid w:val="000C4096"/>
    <w:rsid w:val="000C4758"/>
    <w:rsid w:val="000C4D34"/>
    <w:rsid w:val="000C5D36"/>
    <w:rsid w:val="000C5F9D"/>
    <w:rsid w:val="000C6217"/>
    <w:rsid w:val="000C6AB3"/>
    <w:rsid w:val="000C7017"/>
    <w:rsid w:val="000C76D6"/>
    <w:rsid w:val="000C7B2F"/>
    <w:rsid w:val="000C7D68"/>
    <w:rsid w:val="000D0086"/>
    <w:rsid w:val="000D011F"/>
    <w:rsid w:val="000D0A9E"/>
    <w:rsid w:val="000D109B"/>
    <w:rsid w:val="000D18C7"/>
    <w:rsid w:val="000D27D3"/>
    <w:rsid w:val="000D2933"/>
    <w:rsid w:val="000D2A30"/>
    <w:rsid w:val="000D33B4"/>
    <w:rsid w:val="000D340A"/>
    <w:rsid w:val="000D36EA"/>
    <w:rsid w:val="000D3A91"/>
    <w:rsid w:val="000D3B7C"/>
    <w:rsid w:val="000D3CE6"/>
    <w:rsid w:val="000D3D4F"/>
    <w:rsid w:val="000D3EE9"/>
    <w:rsid w:val="000D406D"/>
    <w:rsid w:val="000D4983"/>
    <w:rsid w:val="000D4A86"/>
    <w:rsid w:val="000D4FE1"/>
    <w:rsid w:val="000D5000"/>
    <w:rsid w:val="000D549F"/>
    <w:rsid w:val="000D6038"/>
    <w:rsid w:val="000D60D0"/>
    <w:rsid w:val="000D6ACE"/>
    <w:rsid w:val="000D6B8E"/>
    <w:rsid w:val="000D6F40"/>
    <w:rsid w:val="000D6F75"/>
    <w:rsid w:val="000D7089"/>
    <w:rsid w:val="000D7978"/>
    <w:rsid w:val="000D7E17"/>
    <w:rsid w:val="000D7F5C"/>
    <w:rsid w:val="000D7F60"/>
    <w:rsid w:val="000D7FBD"/>
    <w:rsid w:val="000E01CB"/>
    <w:rsid w:val="000E0324"/>
    <w:rsid w:val="000E050C"/>
    <w:rsid w:val="000E05B0"/>
    <w:rsid w:val="000E0780"/>
    <w:rsid w:val="000E07B7"/>
    <w:rsid w:val="000E0979"/>
    <w:rsid w:val="000E0C9F"/>
    <w:rsid w:val="000E0FDA"/>
    <w:rsid w:val="000E1766"/>
    <w:rsid w:val="000E202F"/>
    <w:rsid w:val="000E224F"/>
    <w:rsid w:val="000E2274"/>
    <w:rsid w:val="000E2EA0"/>
    <w:rsid w:val="000E2EB8"/>
    <w:rsid w:val="000E3749"/>
    <w:rsid w:val="000E37B7"/>
    <w:rsid w:val="000E3B27"/>
    <w:rsid w:val="000E4638"/>
    <w:rsid w:val="000E4E4E"/>
    <w:rsid w:val="000E524D"/>
    <w:rsid w:val="000E5D55"/>
    <w:rsid w:val="000E5F57"/>
    <w:rsid w:val="000E608B"/>
    <w:rsid w:val="000E631E"/>
    <w:rsid w:val="000E642D"/>
    <w:rsid w:val="000E6B2D"/>
    <w:rsid w:val="000E6CE6"/>
    <w:rsid w:val="000E7366"/>
    <w:rsid w:val="000E742F"/>
    <w:rsid w:val="000E75AD"/>
    <w:rsid w:val="000E7765"/>
    <w:rsid w:val="000E7AD0"/>
    <w:rsid w:val="000E7BAA"/>
    <w:rsid w:val="000F08A1"/>
    <w:rsid w:val="000F0DC4"/>
    <w:rsid w:val="000F0E8A"/>
    <w:rsid w:val="000F161C"/>
    <w:rsid w:val="000F1918"/>
    <w:rsid w:val="000F1BDB"/>
    <w:rsid w:val="000F2101"/>
    <w:rsid w:val="000F259B"/>
    <w:rsid w:val="000F26BF"/>
    <w:rsid w:val="000F2963"/>
    <w:rsid w:val="000F3149"/>
    <w:rsid w:val="000F3B21"/>
    <w:rsid w:val="000F41F6"/>
    <w:rsid w:val="000F4220"/>
    <w:rsid w:val="000F46DE"/>
    <w:rsid w:val="000F56D7"/>
    <w:rsid w:val="000F5765"/>
    <w:rsid w:val="000F5D80"/>
    <w:rsid w:val="000F5E28"/>
    <w:rsid w:val="000F5F11"/>
    <w:rsid w:val="000F632D"/>
    <w:rsid w:val="000F6598"/>
    <w:rsid w:val="000F7759"/>
    <w:rsid w:val="000F783F"/>
    <w:rsid w:val="000F7E1A"/>
    <w:rsid w:val="000F7E83"/>
    <w:rsid w:val="000F7EF1"/>
    <w:rsid w:val="000F7F3B"/>
    <w:rsid w:val="001000FD"/>
    <w:rsid w:val="00100D66"/>
    <w:rsid w:val="001013A4"/>
    <w:rsid w:val="001015B1"/>
    <w:rsid w:val="00101CDA"/>
    <w:rsid w:val="00101D06"/>
    <w:rsid w:val="00101D19"/>
    <w:rsid w:val="00101FD9"/>
    <w:rsid w:val="001023D1"/>
    <w:rsid w:val="00103C3E"/>
    <w:rsid w:val="00103E8B"/>
    <w:rsid w:val="0010441B"/>
    <w:rsid w:val="00104507"/>
    <w:rsid w:val="00104AFC"/>
    <w:rsid w:val="00104C28"/>
    <w:rsid w:val="00104E62"/>
    <w:rsid w:val="001058E8"/>
    <w:rsid w:val="00105CC0"/>
    <w:rsid w:val="00105F96"/>
    <w:rsid w:val="0010647E"/>
    <w:rsid w:val="00106BA8"/>
    <w:rsid w:val="00106E3E"/>
    <w:rsid w:val="00107056"/>
    <w:rsid w:val="001075D4"/>
    <w:rsid w:val="00107807"/>
    <w:rsid w:val="00107FC7"/>
    <w:rsid w:val="00110174"/>
    <w:rsid w:val="00110C01"/>
    <w:rsid w:val="00110FEB"/>
    <w:rsid w:val="00111334"/>
    <w:rsid w:val="00111819"/>
    <w:rsid w:val="00111947"/>
    <w:rsid w:val="00112393"/>
    <w:rsid w:val="001129C0"/>
    <w:rsid w:val="0011449E"/>
    <w:rsid w:val="00114B82"/>
    <w:rsid w:val="001151DD"/>
    <w:rsid w:val="0011545F"/>
    <w:rsid w:val="001163FC"/>
    <w:rsid w:val="0011676E"/>
    <w:rsid w:val="00116C97"/>
    <w:rsid w:val="00116D9F"/>
    <w:rsid w:val="00116DC0"/>
    <w:rsid w:val="001172B4"/>
    <w:rsid w:val="00117651"/>
    <w:rsid w:val="00117A6A"/>
    <w:rsid w:val="00117BB8"/>
    <w:rsid w:val="00117C5B"/>
    <w:rsid w:val="001207AD"/>
    <w:rsid w:val="00120A86"/>
    <w:rsid w:val="00120C07"/>
    <w:rsid w:val="001211C1"/>
    <w:rsid w:val="001211F6"/>
    <w:rsid w:val="00121919"/>
    <w:rsid w:val="00121B1D"/>
    <w:rsid w:val="00121CBF"/>
    <w:rsid w:val="00121F40"/>
    <w:rsid w:val="00122058"/>
    <w:rsid w:val="001220DA"/>
    <w:rsid w:val="00122101"/>
    <w:rsid w:val="0012227D"/>
    <w:rsid w:val="00122580"/>
    <w:rsid w:val="001225DD"/>
    <w:rsid w:val="00122C5F"/>
    <w:rsid w:val="00122FDE"/>
    <w:rsid w:val="001233AB"/>
    <w:rsid w:val="001233F4"/>
    <w:rsid w:val="00123757"/>
    <w:rsid w:val="001237CC"/>
    <w:rsid w:val="001239EE"/>
    <w:rsid w:val="001242F6"/>
    <w:rsid w:val="0012443D"/>
    <w:rsid w:val="00124CC7"/>
    <w:rsid w:val="00124DE6"/>
    <w:rsid w:val="0012559F"/>
    <w:rsid w:val="001257F6"/>
    <w:rsid w:val="001266F6"/>
    <w:rsid w:val="00126AAB"/>
    <w:rsid w:val="0012712B"/>
    <w:rsid w:val="00127197"/>
    <w:rsid w:val="001273D5"/>
    <w:rsid w:val="001277C7"/>
    <w:rsid w:val="001306F5"/>
    <w:rsid w:val="00130725"/>
    <w:rsid w:val="001308E4"/>
    <w:rsid w:val="00130911"/>
    <w:rsid w:val="00130F34"/>
    <w:rsid w:val="001310F9"/>
    <w:rsid w:val="00131116"/>
    <w:rsid w:val="001324AE"/>
    <w:rsid w:val="00133778"/>
    <w:rsid w:val="00133AA6"/>
    <w:rsid w:val="00133AC8"/>
    <w:rsid w:val="001345B7"/>
    <w:rsid w:val="001349C5"/>
    <w:rsid w:val="00134BC7"/>
    <w:rsid w:val="00134E0E"/>
    <w:rsid w:val="0013564E"/>
    <w:rsid w:val="00135968"/>
    <w:rsid w:val="0013682F"/>
    <w:rsid w:val="001368C5"/>
    <w:rsid w:val="00136971"/>
    <w:rsid w:val="00136E43"/>
    <w:rsid w:val="00136EF7"/>
    <w:rsid w:val="0013716A"/>
    <w:rsid w:val="00137408"/>
    <w:rsid w:val="001375BB"/>
    <w:rsid w:val="00137B4A"/>
    <w:rsid w:val="00137DD3"/>
    <w:rsid w:val="0014091B"/>
    <w:rsid w:val="00140DE6"/>
    <w:rsid w:val="00141496"/>
    <w:rsid w:val="00141B0D"/>
    <w:rsid w:val="001420D6"/>
    <w:rsid w:val="001420D7"/>
    <w:rsid w:val="001421FB"/>
    <w:rsid w:val="001422E6"/>
    <w:rsid w:val="0014240C"/>
    <w:rsid w:val="0014313A"/>
    <w:rsid w:val="001431B7"/>
    <w:rsid w:val="0014338D"/>
    <w:rsid w:val="001438BD"/>
    <w:rsid w:val="0014393A"/>
    <w:rsid w:val="00144285"/>
    <w:rsid w:val="00144768"/>
    <w:rsid w:val="00144AE4"/>
    <w:rsid w:val="00145154"/>
    <w:rsid w:val="00145652"/>
    <w:rsid w:val="00145917"/>
    <w:rsid w:val="001471E4"/>
    <w:rsid w:val="001503B8"/>
    <w:rsid w:val="00150667"/>
    <w:rsid w:val="001506C6"/>
    <w:rsid w:val="0015103F"/>
    <w:rsid w:val="0015171F"/>
    <w:rsid w:val="00151B3F"/>
    <w:rsid w:val="00151CB4"/>
    <w:rsid w:val="001522E0"/>
    <w:rsid w:val="00152532"/>
    <w:rsid w:val="001525A1"/>
    <w:rsid w:val="001529CC"/>
    <w:rsid w:val="001529E2"/>
    <w:rsid w:val="00152BB9"/>
    <w:rsid w:val="00152CC9"/>
    <w:rsid w:val="00152F3F"/>
    <w:rsid w:val="0015373D"/>
    <w:rsid w:val="00153A14"/>
    <w:rsid w:val="00153DF0"/>
    <w:rsid w:val="00154C60"/>
    <w:rsid w:val="00155627"/>
    <w:rsid w:val="001556CF"/>
    <w:rsid w:val="001562CE"/>
    <w:rsid w:val="00156632"/>
    <w:rsid w:val="00156EBA"/>
    <w:rsid w:val="00157520"/>
    <w:rsid w:val="00157664"/>
    <w:rsid w:val="00160554"/>
    <w:rsid w:val="00160B0E"/>
    <w:rsid w:val="00160EBE"/>
    <w:rsid w:val="001620F0"/>
    <w:rsid w:val="0016219A"/>
    <w:rsid w:val="001624F3"/>
    <w:rsid w:val="00162549"/>
    <w:rsid w:val="001628B7"/>
    <w:rsid w:val="00162DEC"/>
    <w:rsid w:val="00163356"/>
    <w:rsid w:val="0016371A"/>
    <w:rsid w:val="00164368"/>
    <w:rsid w:val="0016440A"/>
    <w:rsid w:val="0016474D"/>
    <w:rsid w:val="001649A5"/>
    <w:rsid w:val="00164A21"/>
    <w:rsid w:val="00164B66"/>
    <w:rsid w:val="00164EED"/>
    <w:rsid w:val="001650F0"/>
    <w:rsid w:val="0016513B"/>
    <w:rsid w:val="001654C2"/>
    <w:rsid w:val="001659AA"/>
    <w:rsid w:val="001659C0"/>
    <w:rsid w:val="00165AB7"/>
    <w:rsid w:val="00166315"/>
    <w:rsid w:val="00166425"/>
    <w:rsid w:val="00166EC7"/>
    <w:rsid w:val="001671C5"/>
    <w:rsid w:val="00167C2E"/>
    <w:rsid w:val="00170C8A"/>
    <w:rsid w:val="0017109A"/>
    <w:rsid w:val="0017150A"/>
    <w:rsid w:val="001719F1"/>
    <w:rsid w:val="00172063"/>
    <w:rsid w:val="0017246E"/>
    <w:rsid w:val="00172778"/>
    <w:rsid w:val="00172954"/>
    <w:rsid w:val="00172CB6"/>
    <w:rsid w:val="00172DCC"/>
    <w:rsid w:val="00173252"/>
    <w:rsid w:val="001732CC"/>
    <w:rsid w:val="00174040"/>
    <w:rsid w:val="00174B50"/>
    <w:rsid w:val="00174B83"/>
    <w:rsid w:val="00174E38"/>
    <w:rsid w:val="0017512B"/>
    <w:rsid w:val="0017531E"/>
    <w:rsid w:val="00175423"/>
    <w:rsid w:val="00175591"/>
    <w:rsid w:val="00175705"/>
    <w:rsid w:val="001758F8"/>
    <w:rsid w:val="00175A53"/>
    <w:rsid w:val="00175C77"/>
    <w:rsid w:val="00175FAF"/>
    <w:rsid w:val="001763F4"/>
    <w:rsid w:val="00177824"/>
    <w:rsid w:val="00177D26"/>
    <w:rsid w:val="00177D41"/>
    <w:rsid w:val="00177F73"/>
    <w:rsid w:val="00180228"/>
    <w:rsid w:val="0018026B"/>
    <w:rsid w:val="001802A3"/>
    <w:rsid w:val="00180A57"/>
    <w:rsid w:val="00180E10"/>
    <w:rsid w:val="00181961"/>
    <w:rsid w:val="00181C80"/>
    <w:rsid w:val="00181F40"/>
    <w:rsid w:val="00182129"/>
    <w:rsid w:val="001821EF"/>
    <w:rsid w:val="001829C6"/>
    <w:rsid w:val="00182C7A"/>
    <w:rsid w:val="001837EE"/>
    <w:rsid w:val="00184BA6"/>
    <w:rsid w:val="00184BE5"/>
    <w:rsid w:val="001859E6"/>
    <w:rsid w:val="001860BC"/>
    <w:rsid w:val="0018621A"/>
    <w:rsid w:val="00186BC2"/>
    <w:rsid w:val="00186CF8"/>
    <w:rsid w:val="00186D53"/>
    <w:rsid w:val="00187032"/>
    <w:rsid w:val="001871C8"/>
    <w:rsid w:val="001877B9"/>
    <w:rsid w:val="00187814"/>
    <w:rsid w:val="00187F01"/>
    <w:rsid w:val="001903FC"/>
    <w:rsid w:val="001906D7"/>
    <w:rsid w:val="00191331"/>
    <w:rsid w:val="00191391"/>
    <w:rsid w:val="00191DE0"/>
    <w:rsid w:val="00192126"/>
    <w:rsid w:val="0019225D"/>
    <w:rsid w:val="0019286C"/>
    <w:rsid w:val="00192D2E"/>
    <w:rsid w:val="00193076"/>
    <w:rsid w:val="00193085"/>
    <w:rsid w:val="001931C3"/>
    <w:rsid w:val="001933D1"/>
    <w:rsid w:val="001937AB"/>
    <w:rsid w:val="001941E1"/>
    <w:rsid w:val="00194327"/>
    <w:rsid w:val="0019520D"/>
    <w:rsid w:val="001953F9"/>
    <w:rsid w:val="00195406"/>
    <w:rsid w:val="00195830"/>
    <w:rsid w:val="00195A51"/>
    <w:rsid w:val="00195C01"/>
    <w:rsid w:val="0019625A"/>
    <w:rsid w:val="00196634"/>
    <w:rsid w:val="00196B2C"/>
    <w:rsid w:val="00196BB4"/>
    <w:rsid w:val="00196ED6"/>
    <w:rsid w:val="001974A1"/>
    <w:rsid w:val="00197FD9"/>
    <w:rsid w:val="001A0C53"/>
    <w:rsid w:val="001A0D4B"/>
    <w:rsid w:val="001A149E"/>
    <w:rsid w:val="001A19B9"/>
    <w:rsid w:val="001A1A07"/>
    <w:rsid w:val="001A1CB6"/>
    <w:rsid w:val="001A2421"/>
    <w:rsid w:val="001A2486"/>
    <w:rsid w:val="001A267B"/>
    <w:rsid w:val="001A2BF6"/>
    <w:rsid w:val="001A2FF8"/>
    <w:rsid w:val="001A32B6"/>
    <w:rsid w:val="001A3C29"/>
    <w:rsid w:val="001A4019"/>
    <w:rsid w:val="001A4274"/>
    <w:rsid w:val="001A4303"/>
    <w:rsid w:val="001A460E"/>
    <w:rsid w:val="001A553D"/>
    <w:rsid w:val="001A574F"/>
    <w:rsid w:val="001A6104"/>
    <w:rsid w:val="001A618C"/>
    <w:rsid w:val="001A64D2"/>
    <w:rsid w:val="001A6FEC"/>
    <w:rsid w:val="001A72D5"/>
    <w:rsid w:val="001A7AE9"/>
    <w:rsid w:val="001B077A"/>
    <w:rsid w:val="001B0862"/>
    <w:rsid w:val="001B091A"/>
    <w:rsid w:val="001B1A52"/>
    <w:rsid w:val="001B1F43"/>
    <w:rsid w:val="001B219F"/>
    <w:rsid w:val="001B243C"/>
    <w:rsid w:val="001B2B67"/>
    <w:rsid w:val="001B2F4F"/>
    <w:rsid w:val="001B3391"/>
    <w:rsid w:val="001B37DD"/>
    <w:rsid w:val="001B37DF"/>
    <w:rsid w:val="001B3924"/>
    <w:rsid w:val="001B3EC0"/>
    <w:rsid w:val="001B4499"/>
    <w:rsid w:val="001B4861"/>
    <w:rsid w:val="001B49CF"/>
    <w:rsid w:val="001B4AFF"/>
    <w:rsid w:val="001B4DEE"/>
    <w:rsid w:val="001B52D4"/>
    <w:rsid w:val="001B558E"/>
    <w:rsid w:val="001B5EFF"/>
    <w:rsid w:val="001B6320"/>
    <w:rsid w:val="001B674B"/>
    <w:rsid w:val="001B6B5E"/>
    <w:rsid w:val="001B7294"/>
    <w:rsid w:val="001B7872"/>
    <w:rsid w:val="001C00F3"/>
    <w:rsid w:val="001C05C9"/>
    <w:rsid w:val="001C0A85"/>
    <w:rsid w:val="001C0FC6"/>
    <w:rsid w:val="001C1473"/>
    <w:rsid w:val="001C197D"/>
    <w:rsid w:val="001C19C7"/>
    <w:rsid w:val="001C1B2F"/>
    <w:rsid w:val="001C1D78"/>
    <w:rsid w:val="001C1E8E"/>
    <w:rsid w:val="001C1EDD"/>
    <w:rsid w:val="001C270D"/>
    <w:rsid w:val="001C2818"/>
    <w:rsid w:val="001C2986"/>
    <w:rsid w:val="001C32DC"/>
    <w:rsid w:val="001C3605"/>
    <w:rsid w:val="001C3806"/>
    <w:rsid w:val="001C388B"/>
    <w:rsid w:val="001C3A32"/>
    <w:rsid w:val="001C3C66"/>
    <w:rsid w:val="001C40D7"/>
    <w:rsid w:val="001C4593"/>
    <w:rsid w:val="001C485C"/>
    <w:rsid w:val="001C4CE3"/>
    <w:rsid w:val="001C5A04"/>
    <w:rsid w:val="001C5B3B"/>
    <w:rsid w:val="001C61EE"/>
    <w:rsid w:val="001C6790"/>
    <w:rsid w:val="001C6C5C"/>
    <w:rsid w:val="001C796C"/>
    <w:rsid w:val="001C7AAA"/>
    <w:rsid w:val="001D0124"/>
    <w:rsid w:val="001D0394"/>
    <w:rsid w:val="001D09EC"/>
    <w:rsid w:val="001D0A32"/>
    <w:rsid w:val="001D14C3"/>
    <w:rsid w:val="001D2147"/>
    <w:rsid w:val="001D22B3"/>
    <w:rsid w:val="001D2309"/>
    <w:rsid w:val="001D269C"/>
    <w:rsid w:val="001D2F95"/>
    <w:rsid w:val="001D37FF"/>
    <w:rsid w:val="001D3B1A"/>
    <w:rsid w:val="001D3F77"/>
    <w:rsid w:val="001D408A"/>
    <w:rsid w:val="001D488A"/>
    <w:rsid w:val="001D508E"/>
    <w:rsid w:val="001D52A0"/>
    <w:rsid w:val="001D57D4"/>
    <w:rsid w:val="001D6181"/>
    <w:rsid w:val="001D6A50"/>
    <w:rsid w:val="001D74CF"/>
    <w:rsid w:val="001D7A78"/>
    <w:rsid w:val="001D7D99"/>
    <w:rsid w:val="001E0060"/>
    <w:rsid w:val="001E0232"/>
    <w:rsid w:val="001E099F"/>
    <w:rsid w:val="001E0C3E"/>
    <w:rsid w:val="001E19BC"/>
    <w:rsid w:val="001E1B54"/>
    <w:rsid w:val="001E2129"/>
    <w:rsid w:val="001E2785"/>
    <w:rsid w:val="001E354F"/>
    <w:rsid w:val="001E398E"/>
    <w:rsid w:val="001E3EC7"/>
    <w:rsid w:val="001E4547"/>
    <w:rsid w:val="001E461C"/>
    <w:rsid w:val="001E489B"/>
    <w:rsid w:val="001E5399"/>
    <w:rsid w:val="001E54BA"/>
    <w:rsid w:val="001E57DE"/>
    <w:rsid w:val="001E6176"/>
    <w:rsid w:val="001E6186"/>
    <w:rsid w:val="001E61F0"/>
    <w:rsid w:val="001E6EF9"/>
    <w:rsid w:val="001E7823"/>
    <w:rsid w:val="001E7B96"/>
    <w:rsid w:val="001F0233"/>
    <w:rsid w:val="001F041C"/>
    <w:rsid w:val="001F0E5A"/>
    <w:rsid w:val="001F11FE"/>
    <w:rsid w:val="001F13B4"/>
    <w:rsid w:val="001F1739"/>
    <w:rsid w:val="001F1D70"/>
    <w:rsid w:val="001F217B"/>
    <w:rsid w:val="001F252B"/>
    <w:rsid w:val="001F27E6"/>
    <w:rsid w:val="001F2D83"/>
    <w:rsid w:val="001F2FB3"/>
    <w:rsid w:val="001F34ED"/>
    <w:rsid w:val="001F5392"/>
    <w:rsid w:val="001F5625"/>
    <w:rsid w:val="001F5B2C"/>
    <w:rsid w:val="001F5B69"/>
    <w:rsid w:val="001F5CA2"/>
    <w:rsid w:val="001F5CDA"/>
    <w:rsid w:val="001F694E"/>
    <w:rsid w:val="001F6C9D"/>
    <w:rsid w:val="001F6E3E"/>
    <w:rsid w:val="001F6FEE"/>
    <w:rsid w:val="001F7880"/>
    <w:rsid w:val="001F7B05"/>
    <w:rsid w:val="001F7CFB"/>
    <w:rsid w:val="0020000B"/>
    <w:rsid w:val="0020028F"/>
    <w:rsid w:val="002007D7"/>
    <w:rsid w:val="002011C5"/>
    <w:rsid w:val="00202FB8"/>
    <w:rsid w:val="00203716"/>
    <w:rsid w:val="00203A48"/>
    <w:rsid w:val="00203F80"/>
    <w:rsid w:val="0020458C"/>
    <w:rsid w:val="002052C7"/>
    <w:rsid w:val="002057D9"/>
    <w:rsid w:val="00205E21"/>
    <w:rsid w:val="002062A5"/>
    <w:rsid w:val="0020632B"/>
    <w:rsid w:val="00206619"/>
    <w:rsid w:val="00206656"/>
    <w:rsid w:val="00207337"/>
    <w:rsid w:val="00207B28"/>
    <w:rsid w:val="00207E65"/>
    <w:rsid w:val="002109F1"/>
    <w:rsid w:val="00210B77"/>
    <w:rsid w:val="002110A6"/>
    <w:rsid w:val="002128D1"/>
    <w:rsid w:val="002130F0"/>
    <w:rsid w:val="00213102"/>
    <w:rsid w:val="00213FA9"/>
    <w:rsid w:val="002143AB"/>
    <w:rsid w:val="00214985"/>
    <w:rsid w:val="00214A0B"/>
    <w:rsid w:val="00215205"/>
    <w:rsid w:val="002158BC"/>
    <w:rsid w:val="00216770"/>
    <w:rsid w:val="002167F9"/>
    <w:rsid w:val="00216D14"/>
    <w:rsid w:val="00216E0C"/>
    <w:rsid w:val="00217057"/>
    <w:rsid w:val="00217AC5"/>
    <w:rsid w:val="00220333"/>
    <w:rsid w:val="002205D5"/>
    <w:rsid w:val="0022079D"/>
    <w:rsid w:val="00220A0C"/>
    <w:rsid w:val="00221626"/>
    <w:rsid w:val="00221A78"/>
    <w:rsid w:val="00222387"/>
    <w:rsid w:val="0022304F"/>
    <w:rsid w:val="00223580"/>
    <w:rsid w:val="002236E9"/>
    <w:rsid w:val="00223F87"/>
    <w:rsid w:val="0022471B"/>
    <w:rsid w:val="0022490A"/>
    <w:rsid w:val="00224EB5"/>
    <w:rsid w:val="002252C4"/>
    <w:rsid w:val="00225927"/>
    <w:rsid w:val="0022668B"/>
    <w:rsid w:val="0022675D"/>
    <w:rsid w:val="002268BB"/>
    <w:rsid w:val="002269B1"/>
    <w:rsid w:val="00227538"/>
    <w:rsid w:val="002277B5"/>
    <w:rsid w:val="002277F8"/>
    <w:rsid w:val="00227828"/>
    <w:rsid w:val="00227C8E"/>
    <w:rsid w:val="00227FE7"/>
    <w:rsid w:val="002300EF"/>
    <w:rsid w:val="00230117"/>
    <w:rsid w:val="002301D9"/>
    <w:rsid w:val="00230425"/>
    <w:rsid w:val="00230FC0"/>
    <w:rsid w:val="0023132A"/>
    <w:rsid w:val="00231F8C"/>
    <w:rsid w:val="002322A6"/>
    <w:rsid w:val="0023248F"/>
    <w:rsid w:val="00232ABB"/>
    <w:rsid w:val="0023341D"/>
    <w:rsid w:val="002336F2"/>
    <w:rsid w:val="00233B25"/>
    <w:rsid w:val="00233EBA"/>
    <w:rsid w:val="0023431F"/>
    <w:rsid w:val="002344FD"/>
    <w:rsid w:val="00234502"/>
    <w:rsid w:val="00234566"/>
    <w:rsid w:val="00234C24"/>
    <w:rsid w:val="0023589A"/>
    <w:rsid w:val="00235CE5"/>
    <w:rsid w:val="0023613C"/>
    <w:rsid w:val="00236514"/>
    <w:rsid w:val="00236AC5"/>
    <w:rsid w:val="00236B5C"/>
    <w:rsid w:val="002372A8"/>
    <w:rsid w:val="00237479"/>
    <w:rsid w:val="00237A6B"/>
    <w:rsid w:val="00237F0D"/>
    <w:rsid w:val="002401D7"/>
    <w:rsid w:val="0024057A"/>
    <w:rsid w:val="002408B3"/>
    <w:rsid w:val="0024094B"/>
    <w:rsid w:val="00240A3B"/>
    <w:rsid w:val="00240FE8"/>
    <w:rsid w:val="00241706"/>
    <w:rsid w:val="00241902"/>
    <w:rsid w:val="0024260C"/>
    <w:rsid w:val="00242623"/>
    <w:rsid w:val="00242F28"/>
    <w:rsid w:val="0024337C"/>
    <w:rsid w:val="00243724"/>
    <w:rsid w:val="00243D52"/>
    <w:rsid w:val="00244057"/>
    <w:rsid w:val="00244239"/>
    <w:rsid w:val="00245235"/>
    <w:rsid w:val="00245931"/>
    <w:rsid w:val="00245E50"/>
    <w:rsid w:val="002462A3"/>
    <w:rsid w:val="002465D6"/>
    <w:rsid w:val="00246B21"/>
    <w:rsid w:val="00246C05"/>
    <w:rsid w:val="00247313"/>
    <w:rsid w:val="00247B16"/>
    <w:rsid w:val="002505A3"/>
    <w:rsid w:val="00250EFD"/>
    <w:rsid w:val="00252FF6"/>
    <w:rsid w:val="0025341E"/>
    <w:rsid w:val="00253E3E"/>
    <w:rsid w:val="00253F8B"/>
    <w:rsid w:val="002540B8"/>
    <w:rsid w:val="0025412E"/>
    <w:rsid w:val="002541DC"/>
    <w:rsid w:val="00254763"/>
    <w:rsid w:val="002548DB"/>
    <w:rsid w:val="002548F8"/>
    <w:rsid w:val="00255421"/>
    <w:rsid w:val="002556B2"/>
    <w:rsid w:val="00255A2B"/>
    <w:rsid w:val="002560A8"/>
    <w:rsid w:val="00256223"/>
    <w:rsid w:val="002562B1"/>
    <w:rsid w:val="002567BE"/>
    <w:rsid w:val="00256AB9"/>
    <w:rsid w:val="00256BFD"/>
    <w:rsid w:val="00257118"/>
    <w:rsid w:val="00257167"/>
    <w:rsid w:val="00257385"/>
    <w:rsid w:val="00257606"/>
    <w:rsid w:val="00257C01"/>
    <w:rsid w:val="0026047D"/>
    <w:rsid w:val="00260BF4"/>
    <w:rsid w:val="002610B4"/>
    <w:rsid w:val="00261190"/>
    <w:rsid w:val="00261627"/>
    <w:rsid w:val="00261778"/>
    <w:rsid w:val="00261845"/>
    <w:rsid w:val="00261C9A"/>
    <w:rsid w:val="00261CAC"/>
    <w:rsid w:val="00261FF1"/>
    <w:rsid w:val="00262FF4"/>
    <w:rsid w:val="002632B5"/>
    <w:rsid w:val="002632BA"/>
    <w:rsid w:val="00263714"/>
    <w:rsid w:val="00263E62"/>
    <w:rsid w:val="0026435E"/>
    <w:rsid w:val="00264C55"/>
    <w:rsid w:val="00264CDC"/>
    <w:rsid w:val="00264E23"/>
    <w:rsid w:val="00265270"/>
    <w:rsid w:val="00265686"/>
    <w:rsid w:val="00266366"/>
    <w:rsid w:val="0026662C"/>
    <w:rsid w:val="00266829"/>
    <w:rsid w:val="0026685C"/>
    <w:rsid w:val="00266AC8"/>
    <w:rsid w:val="0026720A"/>
    <w:rsid w:val="0026742A"/>
    <w:rsid w:val="002676C7"/>
    <w:rsid w:val="00270B74"/>
    <w:rsid w:val="00270D17"/>
    <w:rsid w:val="00270FBF"/>
    <w:rsid w:val="002712A2"/>
    <w:rsid w:val="00271C5E"/>
    <w:rsid w:val="00272BF7"/>
    <w:rsid w:val="00274199"/>
    <w:rsid w:val="00274D5A"/>
    <w:rsid w:val="0027529F"/>
    <w:rsid w:val="00275435"/>
    <w:rsid w:val="0027550B"/>
    <w:rsid w:val="00275915"/>
    <w:rsid w:val="00275B30"/>
    <w:rsid w:val="0027606F"/>
    <w:rsid w:val="00276341"/>
    <w:rsid w:val="002765A8"/>
    <w:rsid w:val="00276B43"/>
    <w:rsid w:val="002774F3"/>
    <w:rsid w:val="002776C8"/>
    <w:rsid w:val="00277F33"/>
    <w:rsid w:val="00280098"/>
    <w:rsid w:val="0028063C"/>
    <w:rsid w:val="00280765"/>
    <w:rsid w:val="00280A26"/>
    <w:rsid w:val="00280ABA"/>
    <w:rsid w:val="00280C45"/>
    <w:rsid w:val="00280D12"/>
    <w:rsid w:val="00280E2A"/>
    <w:rsid w:val="00280F6E"/>
    <w:rsid w:val="0028112A"/>
    <w:rsid w:val="00281442"/>
    <w:rsid w:val="00281621"/>
    <w:rsid w:val="00281837"/>
    <w:rsid w:val="00282010"/>
    <w:rsid w:val="00282113"/>
    <w:rsid w:val="00282616"/>
    <w:rsid w:val="00282759"/>
    <w:rsid w:val="00283255"/>
    <w:rsid w:val="002837DE"/>
    <w:rsid w:val="002839D4"/>
    <w:rsid w:val="00284163"/>
    <w:rsid w:val="0028420C"/>
    <w:rsid w:val="002842AD"/>
    <w:rsid w:val="00284374"/>
    <w:rsid w:val="00285355"/>
    <w:rsid w:val="00285B2A"/>
    <w:rsid w:val="00285C2B"/>
    <w:rsid w:val="00285EC2"/>
    <w:rsid w:val="0028668A"/>
    <w:rsid w:val="00286F5D"/>
    <w:rsid w:val="00287C46"/>
    <w:rsid w:val="00290424"/>
    <w:rsid w:val="00290C04"/>
    <w:rsid w:val="0029137C"/>
    <w:rsid w:val="00291909"/>
    <w:rsid w:val="00291A88"/>
    <w:rsid w:val="00291E69"/>
    <w:rsid w:val="002924D7"/>
    <w:rsid w:val="002925BE"/>
    <w:rsid w:val="00292D79"/>
    <w:rsid w:val="00293012"/>
    <w:rsid w:val="00293207"/>
    <w:rsid w:val="00293278"/>
    <w:rsid w:val="0029342C"/>
    <w:rsid w:val="0029368C"/>
    <w:rsid w:val="00293749"/>
    <w:rsid w:val="00293962"/>
    <w:rsid w:val="00293C6D"/>
    <w:rsid w:val="00294191"/>
    <w:rsid w:val="002941B9"/>
    <w:rsid w:val="0029422B"/>
    <w:rsid w:val="00294385"/>
    <w:rsid w:val="002947C5"/>
    <w:rsid w:val="002949CD"/>
    <w:rsid w:val="002956E8"/>
    <w:rsid w:val="00295B11"/>
    <w:rsid w:val="00295C4B"/>
    <w:rsid w:val="00295C7D"/>
    <w:rsid w:val="00295F5C"/>
    <w:rsid w:val="00295FE3"/>
    <w:rsid w:val="0029646C"/>
    <w:rsid w:val="00296523"/>
    <w:rsid w:val="00296DEF"/>
    <w:rsid w:val="00296E7D"/>
    <w:rsid w:val="00296EB3"/>
    <w:rsid w:val="002972AC"/>
    <w:rsid w:val="00297913"/>
    <w:rsid w:val="0029795D"/>
    <w:rsid w:val="00297D09"/>
    <w:rsid w:val="00297E0A"/>
    <w:rsid w:val="00297FA5"/>
    <w:rsid w:val="002A0AB8"/>
    <w:rsid w:val="002A0D6A"/>
    <w:rsid w:val="002A0DDD"/>
    <w:rsid w:val="002A10B3"/>
    <w:rsid w:val="002A1132"/>
    <w:rsid w:val="002A161B"/>
    <w:rsid w:val="002A186D"/>
    <w:rsid w:val="002A1EFB"/>
    <w:rsid w:val="002A2026"/>
    <w:rsid w:val="002A2918"/>
    <w:rsid w:val="002A2BCA"/>
    <w:rsid w:val="002A31FE"/>
    <w:rsid w:val="002A36E0"/>
    <w:rsid w:val="002A3739"/>
    <w:rsid w:val="002A3CFA"/>
    <w:rsid w:val="002A3E36"/>
    <w:rsid w:val="002A4B10"/>
    <w:rsid w:val="002A4BF4"/>
    <w:rsid w:val="002A560F"/>
    <w:rsid w:val="002A6712"/>
    <w:rsid w:val="002A7496"/>
    <w:rsid w:val="002A797D"/>
    <w:rsid w:val="002A7EE5"/>
    <w:rsid w:val="002B00F2"/>
    <w:rsid w:val="002B0164"/>
    <w:rsid w:val="002B0268"/>
    <w:rsid w:val="002B081F"/>
    <w:rsid w:val="002B08B8"/>
    <w:rsid w:val="002B0E48"/>
    <w:rsid w:val="002B0EA9"/>
    <w:rsid w:val="002B107E"/>
    <w:rsid w:val="002B11D1"/>
    <w:rsid w:val="002B176B"/>
    <w:rsid w:val="002B2416"/>
    <w:rsid w:val="002B2863"/>
    <w:rsid w:val="002B2C2B"/>
    <w:rsid w:val="002B3371"/>
    <w:rsid w:val="002B33EF"/>
    <w:rsid w:val="002B374F"/>
    <w:rsid w:val="002B3B15"/>
    <w:rsid w:val="002B3D0B"/>
    <w:rsid w:val="002B44D9"/>
    <w:rsid w:val="002B4505"/>
    <w:rsid w:val="002B4614"/>
    <w:rsid w:val="002B4753"/>
    <w:rsid w:val="002B49FD"/>
    <w:rsid w:val="002B4D20"/>
    <w:rsid w:val="002B5051"/>
    <w:rsid w:val="002B61D4"/>
    <w:rsid w:val="002B6253"/>
    <w:rsid w:val="002B73ED"/>
    <w:rsid w:val="002B7B92"/>
    <w:rsid w:val="002C0771"/>
    <w:rsid w:val="002C10ED"/>
    <w:rsid w:val="002C12B5"/>
    <w:rsid w:val="002C1A1C"/>
    <w:rsid w:val="002C1B2D"/>
    <w:rsid w:val="002C1D9D"/>
    <w:rsid w:val="002C2012"/>
    <w:rsid w:val="002C2402"/>
    <w:rsid w:val="002C241C"/>
    <w:rsid w:val="002C24AE"/>
    <w:rsid w:val="002C26C2"/>
    <w:rsid w:val="002C2AB4"/>
    <w:rsid w:val="002C326A"/>
    <w:rsid w:val="002C3547"/>
    <w:rsid w:val="002C387E"/>
    <w:rsid w:val="002C38B6"/>
    <w:rsid w:val="002C3AF6"/>
    <w:rsid w:val="002C3E90"/>
    <w:rsid w:val="002C40F3"/>
    <w:rsid w:val="002C4155"/>
    <w:rsid w:val="002C4591"/>
    <w:rsid w:val="002C47F4"/>
    <w:rsid w:val="002C4DF6"/>
    <w:rsid w:val="002C50C0"/>
    <w:rsid w:val="002C5C20"/>
    <w:rsid w:val="002C5E04"/>
    <w:rsid w:val="002C5E4A"/>
    <w:rsid w:val="002C6C73"/>
    <w:rsid w:val="002C7C09"/>
    <w:rsid w:val="002C7CEF"/>
    <w:rsid w:val="002D0CAD"/>
    <w:rsid w:val="002D27A9"/>
    <w:rsid w:val="002D37D5"/>
    <w:rsid w:val="002D3BC1"/>
    <w:rsid w:val="002D3D54"/>
    <w:rsid w:val="002D3E85"/>
    <w:rsid w:val="002D4CF2"/>
    <w:rsid w:val="002D4E3C"/>
    <w:rsid w:val="002D5133"/>
    <w:rsid w:val="002D530F"/>
    <w:rsid w:val="002D557A"/>
    <w:rsid w:val="002D62F2"/>
    <w:rsid w:val="002D6458"/>
    <w:rsid w:val="002D648F"/>
    <w:rsid w:val="002D6888"/>
    <w:rsid w:val="002D6BC2"/>
    <w:rsid w:val="002D79A5"/>
    <w:rsid w:val="002D7A32"/>
    <w:rsid w:val="002D7C66"/>
    <w:rsid w:val="002D7D48"/>
    <w:rsid w:val="002D7FC1"/>
    <w:rsid w:val="002E0263"/>
    <w:rsid w:val="002E0D34"/>
    <w:rsid w:val="002E11C7"/>
    <w:rsid w:val="002E1426"/>
    <w:rsid w:val="002E16C5"/>
    <w:rsid w:val="002E1952"/>
    <w:rsid w:val="002E1AC4"/>
    <w:rsid w:val="002E1C56"/>
    <w:rsid w:val="002E2158"/>
    <w:rsid w:val="002E2233"/>
    <w:rsid w:val="002E2279"/>
    <w:rsid w:val="002E27F3"/>
    <w:rsid w:val="002E2E6A"/>
    <w:rsid w:val="002E34F7"/>
    <w:rsid w:val="002E3870"/>
    <w:rsid w:val="002E428D"/>
    <w:rsid w:val="002E4D58"/>
    <w:rsid w:val="002E4D7C"/>
    <w:rsid w:val="002E4F2E"/>
    <w:rsid w:val="002E51B3"/>
    <w:rsid w:val="002E5839"/>
    <w:rsid w:val="002E596E"/>
    <w:rsid w:val="002E5E35"/>
    <w:rsid w:val="002E631D"/>
    <w:rsid w:val="002E6746"/>
    <w:rsid w:val="002E693A"/>
    <w:rsid w:val="002E6E78"/>
    <w:rsid w:val="002E706F"/>
    <w:rsid w:val="002E75D4"/>
    <w:rsid w:val="002E7C3C"/>
    <w:rsid w:val="002F00A9"/>
    <w:rsid w:val="002F01B2"/>
    <w:rsid w:val="002F021A"/>
    <w:rsid w:val="002F0B95"/>
    <w:rsid w:val="002F109E"/>
    <w:rsid w:val="002F16D0"/>
    <w:rsid w:val="002F1888"/>
    <w:rsid w:val="002F1951"/>
    <w:rsid w:val="002F1A43"/>
    <w:rsid w:val="002F1BFC"/>
    <w:rsid w:val="002F1C2B"/>
    <w:rsid w:val="002F1DE9"/>
    <w:rsid w:val="002F2294"/>
    <w:rsid w:val="002F24B3"/>
    <w:rsid w:val="002F2770"/>
    <w:rsid w:val="002F2B46"/>
    <w:rsid w:val="002F2BE9"/>
    <w:rsid w:val="002F379C"/>
    <w:rsid w:val="002F3DF3"/>
    <w:rsid w:val="002F46D7"/>
    <w:rsid w:val="002F47A1"/>
    <w:rsid w:val="002F4BD5"/>
    <w:rsid w:val="002F53AA"/>
    <w:rsid w:val="002F5638"/>
    <w:rsid w:val="002F59A0"/>
    <w:rsid w:val="002F6777"/>
    <w:rsid w:val="002F6BEC"/>
    <w:rsid w:val="002F6E5E"/>
    <w:rsid w:val="002F73E2"/>
    <w:rsid w:val="002F77C2"/>
    <w:rsid w:val="002F77EF"/>
    <w:rsid w:val="003008A7"/>
    <w:rsid w:val="0030099B"/>
    <w:rsid w:val="00300AEE"/>
    <w:rsid w:val="00300BFE"/>
    <w:rsid w:val="0030122B"/>
    <w:rsid w:val="0030176C"/>
    <w:rsid w:val="00301AB9"/>
    <w:rsid w:val="00301C84"/>
    <w:rsid w:val="00301E75"/>
    <w:rsid w:val="00302B7B"/>
    <w:rsid w:val="003031C9"/>
    <w:rsid w:val="00304428"/>
    <w:rsid w:val="00304731"/>
    <w:rsid w:val="0030480F"/>
    <w:rsid w:val="003054A9"/>
    <w:rsid w:val="00305A65"/>
    <w:rsid w:val="00305E34"/>
    <w:rsid w:val="00306123"/>
    <w:rsid w:val="00306339"/>
    <w:rsid w:val="0030658E"/>
    <w:rsid w:val="00306BF1"/>
    <w:rsid w:val="00306CE1"/>
    <w:rsid w:val="00306D58"/>
    <w:rsid w:val="00307176"/>
    <w:rsid w:val="00307694"/>
    <w:rsid w:val="003077F3"/>
    <w:rsid w:val="0030796D"/>
    <w:rsid w:val="003079F5"/>
    <w:rsid w:val="00310B2D"/>
    <w:rsid w:val="00310E9D"/>
    <w:rsid w:val="0031104E"/>
    <w:rsid w:val="00311B46"/>
    <w:rsid w:val="00311DA7"/>
    <w:rsid w:val="00312608"/>
    <w:rsid w:val="00312DA3"/>
    <w:rsid w:val="00313271"/>
    <w:rsid w:val="0031509A"/>
    <w:rsid w:val="003152EB"/>
    <w:rsid w:val="003154BD"/>
    <w:rsid w:val="00315996"/>
    <w:rsid w:val="003159BB"/>
    <w:rsid w:val="00315DCF"/>
    <w:rsid w:val="003163C8"/>
    <w:rsid w:val="003167DA"/>
    <w:rsid w:val="00316A56"/>
    <w:rsid w:val="00316BC5"/>
    <w:rsid w:val="0031767D"/>
    <w:rsid w:val="003178B1"/>
    <w:rsid w:val="003178EB"/>
    <w:rsid w:val="00320328"/>
    <w:rsid w:val="00320DE9"/>
    <w:rsid w:val="00320ED6"/>
    <w:rsid w:val="0032124B"/>
    <w:rsid w:val="00321302"/>
    <w:rsid w:val="00321C47"/>
    <w:rsid w:val="003222B1"/>
    <w:rsid w:val="003234C3"/>
    <w:rsid w:val="00323557"/>
    <w:rsid w:val="00323CE4"/>
    <w:rsid w:val="00323D04"/>
    <w:rsid w:val="0032471F"/>
    <w:rsid w:val="00324854"/>
    <w:rsid w:val="00324D43"/>
    <w:rsid w:val="00324DF2"/>
    <w:rsid w:val="003250BB"/>
    <w:rsid w:val="003258D2"/>
    <w:rsid w:val="00325BBD"/>
    <w:rsid w:val="003265B2"/>
    <w:rsid w:val="00326777"/>
    <w:rsid w:val="003270F9"/>
    <w:rsid w:val="00327D6A"/>
    <w:rsid w:val="003301D9"/>
    <w:rsid w:val="0033071F"/>
    <w:rsid w:val="003308FA"/>
    <w:rsid w:val="00330E72"/>
    <w:rsid w:val="0033130D"/>
    <w:rsid w:val="0033142F"/>
    <w:rsid w:val="00331D75"/>
    <w:rsid w:val="003320D7"/>
    <w:rsid w:val="0033212A"/>
    <w:rsid w:val="00332359"/>
    <w:rsid w:val="00332E89"/>
    <w:rsid w:val="00333C9D"/>
    <w:rsid w:val="003340B5"/>
    <w:rsid w:val="003341AF"/>
    <w:rsid w:val="0033444C"/>
    <w:rsid w:val="00334956"/>
    <w:rsid w:val="00334BE6"/>
    <w:rsid w:val="00335340"/>
    <w:rsid w:val="00335776"/>
    <w:rsid w:val="00335E19"/>
    <w:rsid w:val="00335E56"/>
    <w:rsid w:val="00335EF8"/>
    <w:rsid w:val="00336488"/>
    <w:rsid w:val="00336617"/>
    <w:rsid w:val="00336CA0"/>
    <w:rsid w:val="00336F3D"/>
    <w:rsid w:val="00336F83"/>
    <w:rsid w:val="00337103"/>
    <w:rsid w:val="003371A9"/>
    <w:rsid w:val="00337631"/>
    <w:rsid w:val="0034057F"/>
    <w:rsid w:val="00340A6E"/>
    <w:rsid w:val="0034140F"/>
    <w:rsid w:val="0034208E"/>
    <w:rsid w:val="00342AAE"/>
    <w:rsid w:val="00342C7F"/>
    <w:rsid w:val="0034327E"/>
    <w:rsid w:val="003433B9"/>
    <w:rsid w:val="003437F0"/>
    <w:rsid w:val="00343FC3"/>
    <w:rsid w:val="00344127"/>
    <w:rsid w:val="00344288"/>
    <w:rsid w:val="00344695"/>
    <w:rsid w:val="00344D79"/>
    <w:rsid w:val="00345400"/>
    <w:rsid w:val="00345948"/>
    <w:rsid w:val="00345A31"/>
    <w:rsid w:val="00345B5E"/>
    <w:rsid w:val="00345B95"/>
    <w:rsid w:val="00345FCF"/>
    <w:rsid w:val="0034679D"/>
    <w:rsid w:val="00346893"/>
    <w:rsid w:val="003468EB"/>
    <w:rsid w:val="00347022"/>
    <w:rsid w:val="00347192"/>
    <w:rsid w:val="00347651"/>
    <w:rsid w:val="00347E89"/>
    <w:rsid w:val="00347EEB"/>
    <w:rsid w:val="00347FD9"/>
    <w:rsid w:val="0035024F"/>
    <w:rsid w:val="0035034D"/>
    <w:rsid w:val="003509E6"/>
    <w:rsid w:val="00350E18"/>
    <w:rsid w:val="003514B5"/>
    <w:rsid w:val="00351A6D"/>
    <w:rsid w:val="0035279F"/>
    <w:rsid w:val="003527A2"/>
    <w:rsid w:val="00352AD2"/>
    <w:rsid w:val="00352B7F"/>
    <w:rsid w:val="00352E76"/>
    <w:rsid w:val="003538F1"/>
    <w:rsid w:val="00353C5C"/>
    <w:rsid w:val="00353CD5"/>
    <w:rsid w:val="0035405D"/>
    <w:rsid w:val="0035417D"/>
    <w:rsid w:val="00354DA6"/>
    <w:rsid w:val="003563D9"/>
    <w:rsid w:val="00356C2C"/>
    <w:rsid w:val="00357877"/>
    <w:rsid w:val="003578D4"/>
    <w:rsid w:val="00357AB8"/>
    <w:rsid w:val="00357BC8"/>
    <w:rsid w:val="00357C60"/>
    <w:rsid w:val="0036047F"/>
    <w:rsid w:val="00360893"/>
    <w:rsid w:val="00360948"/>
    <w:rsid w:val="00362600"/>
    <w:rsid w:val="00362D6B"/>
    <w:rsid w:val="00362F28"/>
    <w:rsid w:val="003634D9"/>
    <w:rsid w:val="003637CC"/>
    <w:rsid w:val="00363900"/>
    <w:rsid w:val="00363D90"/>
    <w:rsid w:val="00364037"/>
    <w:rsid w:val="0036453A"/>
    <w:rsid w:val="00364764"/>
    <w:rsid w:val="0036480C"/>
    <w:rsid w:val="00364D8C"/>
    <w:rsid w:val="00365F37"/>
    <w:rsid w:val="00366397"/>
    <w:rsid w:val="00367254"/>
    <w:rsid w:val="00367314"/>
    <w:rsid w:val="0036734E"/>
    <w:rsid w:val="00367850"/>
    <w:rsid w:val="003702DC"/>
    <w:rsid w:val="00370DB4"/>
    <w:rsid w:val="0037100E"/>
    <w:rsid w:val="0037125A"/>
    <w:rsid w:val="003716FE"/>
    <w:rsid w:val="00372293"/>
    <w:rsid w:val="003722F8"/>
    <w:rsid w:val="00372332"/>
    <w:rsid w:val="00372576"/>
    <w:rsid w:val="0037316D"/>
    <w:rsid w:val="003731AA"/>
    <w:rsid w:val="003735D9"/>
    <w:rsid w:val="00373753"/>
    <w:rsid w:val="0037426D"/>
    <w:rsid w:val="0037436D"/>
    <w:rsid w:val="0037453C"/>
    <w:rsid w:val="00374541"/>
    <w:rsid w:val="00374590"/>
    <w:rsid w:val="003756D0"/>
    <w:rsid w:val="003757DF"/>
    <w:rsid w:val="003768A9"/>
    <w:rsid w:val="00376C07"/>
    <w:rsid w:val="00376FCB"/>
    <w:rsid w:val="00377880"/>
    <w:rsid w:val="003803C7"/>
    <w:rsid w:val="0038044C"/>
    <w:rsid w:val="00380706"/>
    <w:rsid w:val="0038098D"/>
    <w:rsid w:val="00380A33"/>
    <w:rsid w:val="00380D7D"/>
    <w:rsid w:val="00380EAE"/>
    <w:rsid w:val="0038143A"/>
    <w:rsid w:val="00382595"/>
    <w:rsid w:val="00382A28"/>
    <w:rsid w:val="00382A54"/>
    <w:rsid w:val="00383309"/>
    <w:rsid w:val="003834D3"/>
    <w:rsid w:val="00383791"/>
    <w:rsid w:val="00383944"/>
    <w:rsid w:val="00383ABC"/>
    <w:rsid w:val="003842D9"/>
    <w:rsid w:val="003847F3"/>
    <w:rsid w:val="00385114"/>
    <w:rsid w:val="003851A0"/>
    <w:rsid w:val="003853E3"/>
    <w:rsid w:val="00385996"/>
    <w:rsid w:val="00385F78"/>
    <w:rsid w:val="00386247"/>
    <w:rsid w:val="003863D1"/>
    <w:rsid w:val="0038646C"/>
    <w:rsid w:val="00386F8B"/>
    <w:rsid w:val="0038778A"/>
    <w:rsid w:val="003900FC"/>
    <w:rsid w:val="00390B23"/>
    <w:rsid w:val="003913C8"/>
    <w:rsid w:val="0039153F"/>
    <w:rsid w:val="00391F1E"/>
    <w:rsid w:val="00392144"/>
    <w:rsid w:val="00392E01"/>
    <w:rsid w:val="00392FCB"/>
    <w:rsid w:val="00393080"/>
    <w:rsid w:val="00393191"/>
    <w:rsid w:val="00393F61"/>
    <w:rsid w:val="003947B2"/>
    <w:rsid w:val="00394C7A"/>
    <w:rsid w:val="00394D6C"/>
    <w:rsid w:val="00394E2A"/>
    <w:rsid w:val="00394FFD"/>
    <w:rsid w:val="0039566C"/>
    <w:rsid w:val="00395F26"/>
    <w:rsid w:val="003960CF"/>
    <w:rsid w:val="00396E44"/>
    <w:rsid w:val="00396FA8"/>
    <w:rsid w:val="003970F0"/>
    <w:rsid w:val="0039768A"/>
    <w:rsid w:val="0039768D"/>
    <w:rsid w:val="00397AFF"/>
    <w:rsid w:val="003A0168"/>
    <w:rsid w:val="003A07B6"/>
    <w:rsid w:val="003A09B4"/>
    <w:rsid w:val="003A173C"/>
    <w:rsid w:val="003A1E9E"/>
    <w:rsid w:val="003A213C"/>
    <w:rsid w:val="003A2384"/>
    <w:rsid w:val="003A304B"/>
    <w:rsid w:val="003A3194"/>
    <w:rsid w:val="003A3B7E"/>
    <w:rsid w:val="003A3EEE"/>
    <w:rsid w:val="003A3F77"/>
    <w:rsid w:val="003A464A"/>
    <w:rsid w:val="003A4AA4"/>
    <w:rsid w:val="003A4B0B"/>
    <w:rsid w:val="003A51E2"/>
    <w:rsid w:val="003A55CC"/>
    <w:rsid w:val="003A5F1D"/>
    <w:rsid w:val="003A6246"/>
    <w:rsid w:val="003A62E3"/>
    <w:rsid w:val="003A6748"/>
    <w:rsid w:val="003A6939"/>
    <w:rsid w:val="003A69EF"/>
    <w:rsid w:val="003A70D9"/>
    <w:rsid w:val="003A7104"/>
    <w:rsid w:val="003A75DE"/>
    <w:rsid w:val="003A7787"/>
    <w:rsid w:val="003A78A5"/>
    <w:rsid w:val="003A7D76"/>
    <w:rsid w:val="003A7E1A"/>
    <w:rsid w:val="003B0294"/>
    <w:rsid w:val="003B042B"/>
    <w:rsid w:val="003B0D6F"/>
    <w:rsid w:val="003B0E23"/>
    <w:rsid w:val="003B2103"/>
    <w:rsid w:val="003B21CF"/>
    <w:rsid w:val="003B2644"/>
    <w:rsid w:val="003B3846"/>
    <w:rsid w:val="003B3B0F"/>
    <w:rsid w:val="003B436C"/>
    <w:rsid w:val="003B4715"/>
    <w:rsid w:val="003B49FA"/>
    <w:rsid w:val="003B4CA6"/>
    <w:rsid w:val="003B686A"/>
    <w:rsid w:val="003B6BE9"/>
    <w:rsid w:val="003B73D9"/>
    <w:rsid w:val="003B73E5"/>
    <w:rsid w:val="003B743D"/>
    <w:rsid w:val="003C1E38"/>
    <w:rsid w:val="003C2084"/>
    <w:rsid w:val="003C28D3"/>
    <w:rsid w:val="003C2E3C"/>
    <w:rsid w:val="003C30DE"/>
    <w:rsid w:val="003C333F"/>
    <w:rsid w:val="003C334F"/>
    <w:rsid w:val="003C3C31"/>
    <w:rsid w:val="003C3CE9"/>
    <w:rsid w:val="003C3DC7"/>
    <w:rsid w:val="003C4268"/>
    <w:rsid w:val="003C4517"/>
    <w:rsid w:val="003C4A81"/>
    <w:rsid w:val="003C554B"/>
    <w:rsid w:val="003C5FB8"/>
    <w:rsid w:val="003C68D9"/>
    <w:rsid w:val="003C6BC4"/>
    <w:rsid w:val="003C6CF6"/>
    <w:rsid w:val="003C7094"/>
    <w:rsid w:val="003C715B"/>
    <w:rsid w:val="003D010C"/>
    <w:rsid w:val="003D0152"/>
    <w:rsid w:val="003D022D"/>
    <w:rsid w:val="003D0299"/>
    <w:rsid w:val="003D0B5C"/>
    <w:rsid w:val="003D0FF3"/>
    <w:rsid w:val="003D11B0"/>
    <w:rsid w:val="003D1336"/>
    <w:rsid w:val="003D15E8"/>
    <w:rsid w:val="003D1854"/>
    <w:rsid w:val="003D1BEB"/>
    <w:rsid w:val="003D1C10"/>
    <w:rsid w:val="003D1CD3"/>
    <w:rsid w:val="003D20FA"/>
    <w:rsid w:val="003D2E00"/>
    <w:rsid w:val="003D3422"/>
    <w:rsid w:val="003D3586"/>
    <w:rsid w:val="003D4204"/>
    <w:rsid w:val="003D4C56"/>
    <w:rsid w:val="003D4C88"/>
    <w:rsid w:val="003D52C5"/>
    <w:rsid w:val="003D5319"/>
    <w:rsid w:val="003D58EE"/>
    <w:rsid w:val="003D5C5B"/>
    <w:rsid w:val="003D5EC3"/>
    <w:rsid w:val="003D687A"/>
    <w:rsid w:val="003D6E26"/>
    <w:rsid w:val="003D7210"/>
    <w:rsid w:val="003D72E7"/>
    <w:rsid w:val="003D768B"/>
    <w:rsid w:val="003D7A63"/>
    <w:rsid w:val="003E02F0"/>
    <w:rsid w:val="003E07C2"/>
    <w:rsid w:val="003E0DCD"/>
    <w:rsid w:val="003E146D"/>
    <w:rsid w:val="003E15C0"/>
    <w:rsid w:val="003E1A20"/>
    <w:rsid w:val="003E22FB"/>
    <w:rsid w:val="003E24A4"/>
    <w:rsid w:val="003E2522"/>
    <w:rsid w:val="003E2B7B"/>
    <w:rsid w:val="003E2BB0"/>
    <w:rsid w:val="003E2DAB"/>
    <w:rsid w:val="003E301C"/>
    <w:rsid w:val="003E3CB3"/>
    <w:rsid w:val="003E3F88"/>
    <w:rsid w:val="003E48D9"/>
    <w:rsid w:val="003E4B5A"/>
    <w:rsid w:val="003E4E32"/>
    <w:rsid w:val="003E5709"/>
    <w:rsid w:val="003E5844"/>
    <w:rsid w:val="003E5AB7"/>
    <w:rsid w:val="003E5BB5"/>
    <w:rsid w:val="003E5D37"/>
    <w:rsid w:val="003E6707"/>
    <w:rsid w:val="003E7B44"/>
    <w:rsid w:val="003E7F5C"/>
    <w:rsid w:val="003F0105"/>
    <w:rsid w:val="003F072F"/>
    <w:rsid w:val="003F0769"/>
    <w:rsid w:val="003F0995"/>
    <w:rsid w:val="003F1EB0"/>
    <w:rsid w:val="003F1FF9"/>
    <w:rsid w:val="003F23FF"/>
    <w:rsid w:val="003F28B8"/>
    <w:rsid w:val="003F2AC8"/>
    <w:rsid w:val="003F2DE3"/>
    <w:rsid w:val="003F3500"/>
    <w:rsid w:val="003F3732"/>
    <w:rsid w:val="003F3942"/>
    <w:rsid w:val="003F3AE9"/>
    <w:rsid w:val="003F3E83"/>
    <w:rsid w:val="003F441F"/>
    <w:rsid w:val="003F4538"/>
    <w:rsid w:val="003F485C"/>
    <w:rsid w:val="003F4CBF"/>
    <w:rsid w:val="003F4F91"/>
    <w:rsid w:val="003F51BC"/>
    <w:rsid w:val="003F570D"/>
    <w:rsid w:val="003F5AF0"/>
    <w:rsid w:val="003F7C1F"/>
    <w:rsid w:val="003F7C8B"/>
    <w:rsid w:val="004000CE"/>
    <w:rsid w:val="004001C5"/>
    <w:rsid w:val="0040049A"/>
    <w:rsid w:val="00400817"/>
    <w:rsid w:val="00400D09"/>
    <w:rsid w:val="00400FEA"/>
    <w:rsid w:val="0040115C"/>
    <w:rsid w:val="0040164E"/>
    <w:rsid w:val="0040183E"/>
    <w:rsid w:val="004025B1"/>
    <w:rsid w:val="0040298E"/>
    <w:rsid w:val="0040328A"/>
    <w:rsid w:val="004032FE"/>
    <w:rsid w:val="00403648"/>
    <w:rsid w:val="00403CD6"/>
    <w:rsid w:val="004047FC"/>
    <w:rsid w:val="00404A6E"/>
    <w:rsid w:val="00404B1A"/>
    <w:rsid w:val="00404C49"/>
    <w:rsid w:val="00405598"/>
    <w:rsid w:val="00405695"/>
    <w:rsid w:val="00405C12"/>
    <w:rsid w:val="00405E0B"/>
    <w:rsid w:val="00405ED8"/>
    <w:rsid w:val="00406262"/>
    <w:rsid w:val="004064C7"/>
    <w:rsid w:val="0040664E"/>
    <w:rsid w:val="00406872"/>
    <w:rsid w:val="00406FA9"/>
    <w:rsid w:val="00406FF2"/>
    <w:rsid w:val="004074E6"/>
    <w:rsid w:val="004078A1"/>
    <w:rsid w:val="004078AE"/>
    <w:rsid w:val="004079A7"/>
    <w:rsid w:val="004079C0"/>
    <w:rsid w:val="00407B11"/>
    <w:rsid w:val="0041066C"/>
    <w:rsid w:val="0041096C"/>
    <w:rsid w:val="00410B3D"/>
    <w:rsid w:val="004118DE"/>
    <w:rsid w:val="00411BC1"/>
    <w:rsid w:val="00411BDE"/>
    <w:rsid w:val="00411E71"/>
    <w:rsid w:val="0041245C"/>
    <w:rsid w:val="00412AD5"/>
    <w:rsid w:val="00412E5B"/>
    <w:rsid w:val="00413EAB"/>
    <w:rsid w:val="00414771"/>
    <w:rsid w:val="00414BAC"/>
    <w:rsid w:val="00415380"/>
    <w:rsid w:val="004153ED"/>
    <w:rsid w:val="004158A7"/>
    <w:rsid w:val="00416C55"/>
    <w:rsid w:val="00416CE1"/>
    <w:rsid w:val="00416D49"/>
    <w:rsid w:val="004174DF"/>
    <w:rsid w:val="004178AE"/>
    <w:rsid w:val="00417B73"/>
    <w:rsid w:val="00417EC8"/>
    <w:rsid w:val="00417FCC"/>
    <w:rsid w:val="00420437"/>
    <w:rsid w:val="00420641"/>
    <w:rsid w:val="0042096C"/>
    <w:rsid w:val="00420FE8"/>
    <w:rsid w:val="0042108F"/>
    <w:rsid w:val="00421423"/>
    <w:rsid w:val="00421E85"/>
    <w:rsid w:val="0042273D"/>
    <w:rsid w:val="00422BE5"/>
    <w:rsid w:val="004238FA"/>
    <w:rsid w:val="00423F0C"/>
    <w:rsid w:val="0042403F"/>
    <w:rsid w:val="0042500A"/>
    <w:rsid w:val="0042512B"/>
    <w:rsid w:val="0042654D"/>
    <w:rsid w:val="00426F85"/>
    <w:rsid w:val="00427724"/>
    <w:rsid w:val="00427E9F"/>
    <w:rsid w:val="00430B26"/>
    <w:rsid w:val="00430BD5"/>
    <w:rsid w:val="00430C0D"/>
    <w:rsid w:val="00430F57"/>
    <w:rsid w:val="00430FF1"/>
    <w:rsid w:val="0043146C"/>
    <w:rsid w:val="0043149C"/>
    <w:rsid w:val="004318A6"/>
    <w:rsid w:val="00431CBF"/>
    <w:rsid w:val="00431EE2"/>
    <w:rsid w:val="004320E1"/>
    <w:rsid w:val="004324A0"/>
    <w:rsid w:val="004327DB"/>
    <w:rsid w:val="00433522"/>
    <w:rsid w:val="0043381A"/>
    <w:rsid w:val="00433F29"/>
    <w:rsid w:val="00434167"/>
    <w:rsid w:val="004346D5"/>
    <w:rsid w:val="00434CD5"/>
    <w:rsid w:val="0043506A"/>
    <w:rsid w:val="004357BB"/>
    <w:rsid w:val="00435812"/>
    <w:rsid w:val="0043651B"/>
    <w:rsid w:val="0043657F"/>
    <w:rsid w:val="004366BA"/>
    <w:rsid w:val="00436768"/>
    <w:rsid w:val="00436B0A"/>
    <w:rsid w:val="00436B3E"/>
    <w:rsid w:val="00436CB0"/>
    <w:rsid w:val="0043708B"/>
    <w:rsid w:val="00437360"/>
    <w:rsid w:val="00437D88"/>
    <w:rsid w:val="00437FAC"/>
    <w:rsid w:val="00440353"/>
    <w:rsid w:val="00440932"/>
    <w:rsid w:val="004410E5"/>
    <w:rsid w:val="004416EF"/>
    <w:rsid w:val="00441875"/>
    <w:rsid w:val="00441EFF"/>
    <w:rsid w:val="00441F6B"/>
    <w:rsid w:val="00443022"/>
    <w:rsid w:val="004431E6"/>
    <w:rsid w:val="004434E2"/>
    <w:rsid w:val="0044375A"/>
    <w:rsid w:val="00443BBB"/>
    <w:rsid w:val="00443FF0"/>
    <w:rsid w:val="00444A09"/>
    <w:rsid w:val="00445069"/>
    <w:rsid w:val="004452AE"/>
    <w:rsid w:val="00445941"/>
    <w:rsid w:val="00445E30"/>
    <w:rsid w:val="00445F2F"/>
    <w:rsid w:val="00446ED7"/>
    <w:rsid w:val="00447D90"/>
    <w:rsid w:val="00447F52"/>
    <w:rsid w:val="004500EF"/>
    <w:rsid w:val="0045068B"/>
    <w:rsid w:val="00450FFE"/>
    <w:rsid w:val="0045100C"/>
    <w:rsid w:val="00452073"/>
    <w:rsid w:val="00452609"/>
    <w:rsid w:val="004526D9"/>
    <w:rsid w:val="00452B24"/>
    <w:rsid w:val="00452C91"/>
    <w:rsid w:val="00452FB3"/>
    <w:rsid w:val="004533DA"/>
    <w:rsid w:val="0045362C"/>
    <w:rsid w:val="004538C8"/>
    <w:rsid w:val="0045393D"/>
    <w:rsid w:val="00453E27"/>
    <w:rsid w:val="00454085"/>
    <w:rsid w:val="0045450D"/>
    <w:rsid w:val="00454CCF"/>
    <w:rsid w:val="00454D2F"/>
    <w:rsid w:val="0045558E"/>
    <w:rsid w:val="0045561B"/>
    <w:rsid w:val="00455639"/>
    <w:rsid w:val="00455878"/>
    <w:rsid w:val="00455DAC"/>
    <w:rsid w:val="00456029"/>
    <w:rsid w:val="00456226"/>
    <w:rsid w:val="00456707"/>
    <w:rsid w:val="0045683B"/>
    <w:rsid w:val="004568FA"/>
    <w:rsid w:val="00457153"/>
    <w:rsid w:val="00457169"/>
    <w:rsid w:val="0045753B"/>
    <w:rsid w:val="00457A4E"/>
    <w:rsid w:val="00457A7F"/>
    <w:rsid w:val="004602C8"/>
    <w:rsid w:val="00460E32"/>
    <w:rsid w:val="0046249A"/>
    <w:rsid w:val="00462B05"/>
    <w:rsid w:val="00462D78"/>
    <w:rsid w:val="00462E81"/>
    <w:rsid w:val="00463028"/>
    <w:rsid w:val="00463302"/>
    <w:rsid w:val="004637C3"/>
    <w:rsid w:val="00463E4A"/>
    <w:rsid w:val="0046419E"/>
    <w:rsid w:val="004642FA"/>
    <w:rsid w:val="00464307"/>
    <w:rsid w:val="00464BFF"/>
    <w:rsid w:val="00464FE8"/>
    <w:rsid w:val="0046505F"/>
    <w:rsid w:val="004652DE"/>
    <w:rsid w:val="00465788"/>
    <w:rsid w:val="0046604F"/>
    <w:rsid w:val="004662D7"/>
    <w:rsid w:val="0046679A"/>
    <w:rsid w:val="00466FED"/>
    <w:rsid w:val="004672EE"/>
    <w:rsid w:val="004677E8"/>
    <w:rsid w:val="00467F00"/>
    <w:rsid w:val="0047007E"/>
    <w:rsid w:val="004702B9"/>
    <w:rsid w:val="00470540"/>
    <w:rsid w:val="00470806"/>
    <w:rsid w:val="00470854"/>
    <w:rsid w:val="004708B4"/>
    <w:rsid w:val="00470AAB"/>
    <w:rsid w:val="00470E00"/>
    <w:rsid w:val="00471B4E"/>
    <w:rsid w:val="00471BC2"/>
    <w:rsid w:val="004722B4"/>
    <w:rsid w:val="00472839"/>
    <w:rsid w:val="00472B6C"/>
    <w:rsid w:val="00472B93"/>
    <w:rsid w:val="00472B99"/>
    <w:rsid w:val="00472BB4"/>
    <w:rsid w:val="00472EA2"/>
    <w:rsid w:val="00474196"/>
    <w:rsid w:val="00474A67"/>
    <w:rsid w:val="00474B2A"/>
    <w:rsid w:val="0047534C"/>
    <w:rsid w:val="00475797"/>
    <w:rsid w:val="00475B2B"/>
    <w:rsid w:val="0047690F"/>
    <w:rsid w:val="00476CF5"/>
    <w:rsid w:val="00477814"/>
    <w:rsid w:val="00480AA2"/>
    <w:rsid w:val="00480C65"/>
    <w:rsid w:val="00480F8D"/>
    <w:rsid w:val="00481ED8"/>
    <w:rsid w:val="004828AD"/>
    <w:rsid w:val="00482DE2"/>
    <w:rsid w:val="00482F69"/>
    <w:rsid w:val="00483230"/>
    <w:rsid w:val="004833A6"/>
    <w:rsid w:val="004835F3"/>
    <w:rsid w:val="00483675"/>
    <w:rsid w:val="004837F9"/>
    <w:rsid w:val="0048383A"/>
    <w:rsid w:val="00484282"/>
    <w:rsid w:val="00484A1C"/>
    <w:rsid w:val="00484A87"/>
    <w:rsid w:val="00484BF8"/>
    <w:rsid w:val="00484C53"/>
    <w:rsid w:val="00484CCE"/>
    <w:rsid w:val="004852FD"/>
    <w:rsid w:val="0048594F"/>
    <w:rsid w:val="00485BFC"/>
    <w:rsid w:val="00485D27"/>
    <w:rsid w:val="00486607"/>
    <w:rsid w:val="004873AA"/>
    <w:rsid w:val="00487921"/>
    <w:rsid w:val="00487C39"/>
    <w:rsid w:val="00487F29"/>
    <w:rsid w:val="00490575"/>
    <w:rsid w:val="00490808"/>
    <w:rsid w:val="004914B3"/>
    <w:rsid w:val="0049155C"/>
    <w:rsid w:val="004920A2"/>
    <w:rsid w:val="00492203"/>
    <w:rsid w:val="00492365"/>
    <w:rsid w:val="00492923"/>
    <w:rsid w:val="00492A25"/>
    <w:rsid w:val="00492B01"/>
    <w:rsid w:val="00493260"/>
    <w:rsid w:val="004932AF"/>
    <w:rsid w:val="0049333F"/>
    <w:rsid w:val="0049334D"/>
    <w:rsid w:val="004933B8"/>
    <w:rsid w:val="00493512"/>
    <w:rsid w:val="00493733"/>
    <w:rsid w:val="00493E0E"/>
    <w:rsid w:val="00493E44"/>
    <w:rsid w:val="00494341"/>
    <w:rsid w:val="00494FED"/>
    <w:rsid w:val="00495571"/>
    <w:rsid w:val="00495BA7"/>
    <w:rsid w:val="00496A95"/>
    <w:rsid w:val="00496F26"/>
    <w:rsid w:val="0049732C"/>
    <w:rsid w:val="00497715"/>
    <w:rsid w:val="00497732"/>
    <w:rsid w:val="004979A1"/>
    <w:rsid w:val="004A0C20"/>
    <w:rsid w:val="004A0EB6"/>
    <w:rsid w:val="004A0F6C"/>
    <w:rsid w:val="004A112F"/>
    <w:rsid w:val="004A1207"/>
    <w:rsid w:val="004A1560"/>
    <w:rsid w:val="004A1DF2"/>
    <w:rsid w:val="004A1E1F"/>
    <w:rsid w:val="004A230E"/>
    <w:rsid w:val="004A2678"/>
    <w:rsid w:val="004A29EC"/>
    <w:rsid w:val="004A3077"/>
    <w:rsid w:val="004A32C8"/>
    <w:rsid w:val="004A3F7D"/>
    <w:rsid w:val="004A4401"/>
    <w:rsid w:val="004A485F"/>
    <w:rsid w:val="004A4BC8"/>
    <w:rsid w:val="004A5E3F"/>
    <w:rsid w:val="004A6095"/>
    <w:rsid w:val="004A656C"/>
    <w:rsid w:val="004A6811"/>
    <w:rsid w:val="004A693C"/>
    <w:rsid w:val="004A6B29"/>
    <w:rsid w:val="004A7061"/>
    <w:rsid w:val="004A70CB"/>
    <w:rsid w:val="004A75B7"/>
    <w:rsid w:val="004A7C53"/>
    <w:rsid w:val="004A7E0C"/>
    <w:rsid w:val="004B0B3F"/>
    <w:rsid w:val="004B0CC3"/>
    <w:rsid w:val="004B0EEC"/>
    <w:rsid w:val="004B24A3"/>
    <w:rsid w:val="004B2E9C"/>
    <w:rsid w:val="004B3208"/>
    <w:rsid w:val="004B3318"/>
    <w:rsid w:val="004B3614"/>
    <w:rsid w:val="004B3B52"/>
    <w:rsid w:val="004B4BE6"/>
    <w:rsid w:val="004B4E50"/>
    <w:rsid w:val="004B50D1"/>
    <w:rsid w:val="004B59F6"/>
    <w:rsid w:val="004B5ACB"/>
    <w:rsid w:val="004B5AE6"/>
    <w:rsid w:val="004B5F2D"/>
    <w:rsid w:val="004B61AE"/>
    <w:rsid w:val="004B6D5B"/>
    <w:rsid w:val="004B6E98"/>
    <w:rsid w:val="004B7088"/>
    <w:rsid w:val="004B72EF"/>
    <w:rsid w:val="004B76DD"/>
    <w:rsid w:val="004B7D24"/>
    <w:rsid w:val="004C02CA"/>
    <w:rsid w:val="004C0483"/>
    <w:rsid w:val="004C0D3A"/>
    <w:rsid w:val="004C1F6D"/>
    <w:rsid w:val="004C23B3"/>
    <w:rsid w:val="004C2687"/>
    <w:rsid w:val="004C3097"/>
    <w:rsid w:val="004C3D70"/>
    <w:rsid w:val="004C3EDE"/>
    <w:rsid w:val="004C43F1"/>
    <w:rsid w:val="004C477A"/>
    <w:rsid w:val="004C53B2"/>
    <w:rsid w:val="004C57ED"/>
    <w:rsid w:val="004C5CC4"/>
    <w:rsid w:val="004C62B4"/>
    <w:rsid w:val="004C68AF"/>
    <w:rsid w:val="004C6A15"/>
    <w:rsid w:val="004C6C0C"/>
    <w:rsid w:val="004C7ACB"/>
    <w:rsid w:val="004C7B6A"/>
    <w:rsid w:val="004D0280"/>
    <w:rsid w:val="004D064F"/>
    <w:rsid w:val="004D17B6"/>
    <w:rsid w:val="004D1852"/>
    <w:rsid w:val="004D1BF7"/>
    <w:rsid w:val="004D1C9A"/>
    <w:rsid w:val="004D1DD2"/>
    <w:rsid w:val="004D1DF6"/>
    <w:rsid w:val="004D215A"/>
    <w:rsid w:val="004D26E4"/>
    <w:rsid w:val="004D368D"/>
    <w:rsid w:val="004D3A6A"/>
    <w:rsid w:val="004D3B2D"/>
    <w:rsid w:val="004D3C69"/>
    <w:rsid w:val="004D4DD3"/>
    <w:rsid w:val="004D52E7"/>
    <w:rsid w:val="004D533D"/>
    <w:rsid w:val="004D5488"/>
    <w:rsid w:val="004D6298"/>
    <w:rsid w:val="004D6594"/>
    <w:rsid w:val="004D6766"/>
    <w:rsid w:val="004D68B9"/>
    <w:rsid w:val="004D6E38"/>
    <w:rsid w:val="004D784B"/>
    <w:rsid w:val="004D7A65"/>
    <w:rsid w:val="004D7C2D"/>
    <w:rsid w:val="004D7D9E"/>
    <w:rsid w:val="004E0AA9"/>
    <w:rsid w:val="004E11A3"/>
    <w:rsid w:val="004E1B9A"/>
    <w:rsid w:val="004E1DA5"/>
    <w:rsid w:val="004E1FFF"/>
    <w:rsid w:val="004E2081"/>
    <w:rsid w:val="004E21F5"/>
    <w:rsid w:val="004E2201"/>
    <w:rsid w:val="004E2203"/>
    <w:rsid w:val="004E2CC5"/>
    <w:rsid w:val="004E2F72"/>
    <w:rsid w:val="004E33C0"/>
    <w:rsid w:val="004E3637"/>
    <w:rsid w:val="004E3E4A"/>
    <w:rsid w:val="004E43A2"/>
    <w:rsid w:val="004E48F5"/>
    <w:rsid w:val="004E4956"/>
    <w:rsid w:val="004E4E2F"/>
    <w:rsid w:val="004E5BD0"/>
    <w:rsid w:val="004E5C2E"/>
    <w:rsid w:val="004E66FD"/>
    <w:rsid w:val="004E6810"/>
    <w:rsid w:val="004E6B91"/>
    <w:rsid w:val="004E73E0"/>
    <w:rsid w:val="004E7804"/>
    <w:rsid w:val="004F0A70"/>
    <w:rsid w:val="004F0BD7"/>
    <w:rsid w:val="004F1AD3"/>
    <w:rsid w:val="004F1EAD"/>
    <w:rsid w:val="004F20EC"/>
    <w:rsid w:val="004F20FF"/>
    <w:rsid w:val="004F2156"/>
    <w:rsid w:val="004F246C"/>
    <w:rsid w:val="004F27F4"/>
    <w:rsid w:val="004F291C"/>
    <w:rsid w:val="004F2F04"/>
    <w:rsid w:val="004F319D"/>
    <w:rsid w:val="004F32A2"/>
    <w:rsid w:val="004F340C"/>
    <w:rsid w:val="004F3BF7"/>
    <w:rsid w:val="004F3F40"/>
    <w:rsid w:val="004F47DE"/>
    <w:rsid w:val="004F4CD2"/>
    <w:rsid w:val="004F510D"/>
    <w:rsid w:val="004F53F3"/>
    <w:rsid w:val="004F603A"/>
    <w:rsid w:val="004F62BD"/>
    <w:rsid w:val="004F66E2"/>
    <w:rsid w:val="004F6A76"/>
    <w:rsid w:val="004F7032"/>
    <w:rsid w:val="004F712D"/>
    <w:rsid w:val="004F7286"/>
    <w:rsid w:val="004F74F3"/>
    <w:rsid w:val="004F7A92"/>
    <w:rsid w:val="005001D7"/>
    <w:rsid w:val="00500427"/>
    <w:rsid w:val="00500A4A"/>
    <w:rsid w:val="00500A5C"/>
    <w:rsid w:val="00501771"/>
    <w:rsid w:val="0050189B"/>
    <w:rsid w:val="00502794"/>
    <w:rsid w:val="005027CD"/>
    <w:rsid w:val="0050299C"/>
    <w:rsid w:val="005054FA"/>
    <w:rsid w:val="00505F97"/>
    <w:rsid w:val="00506055"/>
    <w:rsid w:val="00506B78"/>
    <w:rsid w:val="00506BE3"/>
    <w:rsid w:val="00507D3B"/>
    <w:rsid w:val="0051009D"/>
    <w:rsid w:val="005100F6"/>
    <w:rsid w:val="005101F4"/>
    <w:rsid w:val="00510355"/>
    <w:rsid w:val="0051056A"/>
    <w:rsid w:val="00510A91"/>
    <w:rsid w:val="00511236"/>
    <w:rsid w:val="00511D51"/>
    <w:rsid w:val="00511E4E"/>
    <w:rsid w:val="0051239F"/>
    <w:rsid w:val="00512F93"/>
    <w:rsid w:val="00513F16"/>
    <w:rsid w:val="0051400E"/>
    <w:rsid w:val="0051403F"/>
    <w:rsid w:val="0051467F"/>
    <w:rsid w:val="0051493A"/>
    <w:rsid w:val="00515925"/>
    <w:rsid w:val="00515B7E"/>
    <w:rsid w:val="00516A59"/>
    <w:rsid w:val="00516DFD"/>
    <w:rsid w:val="00517568"/>
    <w:rsid w:val="00517650"/>
    <w:rsid w:val="005177B7"/>
    <w:rsid w:val="00517A24"/>
    <w:rsid w:val="0052047D"/>
    <w:rsid w:val="00520961"/>
    <w:rsid w:val="00520B07"/>
    <w:rsid w:val="005210A8"/>
    <w:rsid w:val="005210BA"/>
    <w:rsid w:val="00522513"/>
    <w:rsid w:val="005226F0"/>
    <w:rsid w:val="00522CA3"/>
    <w:rsid w:val="00522CDD"/>
    <w:rsid w:val="00522E64"/>
    <w:rsid w:val="00523077"/>
    <w:rsid w:val="005245F8"/>
    <w:rsid w:val="00524DE0"/>
    <w:rsid w:val="005259CD"/>
    <w:rsid w:val="00525BAF"/>
    <w:rsid w:val="00526550"/>
    <w:rsid w:val="005268EE"/>
    <w:rsid w:val="00526C86"/>
    <w:rsid w:val="00527482"/>
    <w:rsid w:val="0052758D"/>
    <w:rsid w:val="005279B6"/>
    <w:rsid w:val="00530414"/>
    <w:rsid w:val="0053194D"/>
    <w:rsid w:val="00531C09"/>
    <w:rsid w:val="00531D3D"/>
    <w:rsid w:val="00531FB4"/>
    <w:rsid w:val="0053208C"/>
    <w:rsid w:val="0053232C"/>
    <w:rsid w:val="00532927"/>
    <w:rsid w:val="00532E62"/>
    <w:rsid w:val="00533D49"/>
    <w:rsid w:val="00534505"/>
    <w:rsid w:val="00534760"/>
    <w:rsid w:val="00534A31"/>
    <w:rsid w:val="00534FFE"/>
    <w:rsid w:val="005350DF"/>
    <w:rsid w:val="005357CB"/>
    <w:rsid w:val="0053620C"/>
    <w:rsid w:val="00536378"/>
    <w:rsid w:val="00536F47"/>
    <w:rsid w:val="0053720B"/>
    <w:rsid w:val="0053747E"/>
    <w:rsid w:val="00540353"/>
    <w:rsid w:val="005405D2"/>
    <w:rsid w:val="0054148C"/>
    <w:rsid w:val="005419FE"/>
    <w:rsid w:val="00541B76"/>
    <w:rsid w:val="00541CBD"/>
    <w:rsid w:val="00541DBA"/>
    <w:rsid w:val="0054219C"/>
    <w:rsid w:val="005425A0"/>
    <w:rsid w:val="00542787"/>
    <w:rsid w:val="005429F2"/>
    <w:rsid w:val="00543028"/>
    <w:rsid w:val="0054324E"/>
    <w:rsid w:val="00543435"/>
    <w:rsid w:val="00543998"/>
    <w:rsid w:val="00543F45"/>
    <w:rsid w:val="005443CA"/>
    <w:rsid w:val="005445E0"/>
    <w:rsid w:val="00544690"/>
    <w:rsid w:val="00544F18"/>
    <w:rsid w:val="00544FB0"/>
    <w:rsid w:val="0054508D"/>
    <w:rsid w:val="005451B7"/>
    <w:rsid w:val="00545909"/>
    <w:rsid w:val="005459AF"/>
    <w:rsid w:val="00545AB2"/>
    <w:rsid w:val="00545B75"/>
    <w:rsid w:val="0054611E"/>
    <w:rsid w:val="0054618D"/>
    <w:rsid w:val="0054620F"/>
    <w:rsid w:val="00546254"/>
    <w:rsid w:val="005465D6"/>
    <w:rsid w:val="005466C4"/>
    <w:rsid w:val="00546C08"/>
    <w:rsid w:val="0054733D"/>
    <w:rsid w:val="00550A23"/>
    <w:rsid w:val="00551941"/>
    <w:rsid w:val="00551A1C"/>
    <w:rsid w:val="00552263"/>
    <w:rsid w:val="00552324"/>
    <w:rsid w:val="00552677"/>
    <w:rsid w:val="005529CA"/>
    <w:rsid w:val="00552D41"/>
    <w:rsid w:val="00553587"/>
    <w:rsid w:val="0055476D"/>
    <w:rsid w:val="005547D8"/>
    <w:rsid w:val="00554FC2"/>
    <w:rsid w:val="00555099"/>
    <w:rsid w:val="00555E7A"/>
    <w:rsid w:val="0055659E"/>
    <w:rsid w:val="00556A72"/>
    <w:rsid w:val="00556E74"/>
    <w:rsid w:val="00557FEC"/>
    <w:rsid w:val="005608AD"/>
    <w:rsid w:val="00560FBF"/>
    <w:rsid w:val="00561372"/>
    <w:rsid w:val="00561384"/>
    <w:rsid w:val="00561ED9"/>
    <w:rsid w:val="0056201C"/>
    <w:rsid w:val="00562199"/>
    <w:rsid w:val="005635A6"/>
    <w:rsid w:val="00563CF9"/>
    <w:rsid w:val="0056482C"/>
    <w:rsid w:val="00565555"/>
    <w:rsid w:val="00565690"/>
    <w:rsid w:val="00565763"/>
    <w:rsid w:val="00565910"/>
    <w:rsid w:val="005662BE"/>
    <w:rsid w:val="00566D0B"/>
    <w:rsid w:val="005676B3"/>
    <w:rsid w:val="005678BA"/>
    <w:rsid w:val="00567D74"/>
    <w:rsid w:val="00567F6C"/>
    <w:rsid w:val="00567F8F"/>
    <w:rsid w:val="00567F9B"/>
    <w:rsid w:val="00570174"/>
    <w:rsid w:val="005706EC"/>
    <w:rsid w:val="00570D9F"/>
    <w:rsid w:val="00571406"/>
    <w:rsid w:val="0057329D"/>
    <w:rsid w:val="005735B7"/>
    <w:rsid w:val="00573A58"/>
    <w:rsid w:val="00573B47"/>
    <w:rsid w:val="0057463F"/>
    <w:rsid w:val="005746BC"/>
    <w:rsid w:val="00574995"/>
    <w:rsid w:val="00574B81"/>
    <w:rsid w:val="00574BD8"/>
    <w:rsid w:val="00574ECC"/>
    <w:rsid w:val="00575867"/>
    <w:rsid w:val="00575DB6"/>
    <w:rsid w:val="005766EA"/>
    <w:rsid w:val="0057672D"/>
    <w:rsid w:val="0057676B"/>
    <w:rsid w:val="00576C85"/>
    <w:rsid w:val="005774AD"/>
    <w:rsid w:val="0058052F"/>
    <w:rsid w:val="0058111D"/>
    <w:rsid w:val="00581436"/>
    <w:rsid w:val="00581511"/>
    <w:rsid w:val="00581547"/>
    <w:rsid w:val="00581ABD"/>
    <w:rsid w:val="005827DA"/>
    <w:rsid w:val="00582946"/>
    <w:rsid w:val="00582B77"/>
    <w:rsid w:val="00582E36"/>
    <w:rsid w:val="00582EAD"/>
    <w:rsid w:val="00583187"/>
    <w:rsid w:val="00583693"/>
    <w:rsid w:val="00583F1C"/>
    <w:rsid w:val="0058425D"/>
    <w:rsid w:val="005843D7"/>
    <w:rsid w:val="00584B82"/>
    <w:rsid w:val="00584F52"/>
    <w:rsid w:val="0058539F"/>
    <w:rsid w:val="0058546A"/>
    <w:rsid w:val="0058547F"/>
    <w:rsid w:val="00586061"/>
    <w:rsid w:val="0058629D"/>
    <w:rsid w:val="00586F50"/>
    <w:rsid w:val="0058711F"/>
    <w:rsid w:val="0058721E"/>
    <w:rsid w:val="00587460"/>
    <w:rsid w:val="00587CCF"/>
    <w:rsid w:val="00587FFD"/>
    <w:rsid w:val="005901C0"/>
    <w:rsid w:val="0059051E"/>
    <w:rsid w:val="00591545"/>
    <w:rsid w:val="00591681"/>
    <w:rsid w:val="00591879"/>
    <w:rsid w:val="00591D38"/>
    <w:rsid w:val="00592343"/>
    <w:rsid w:val="005927A3"/>
    <w:rsid w:val="00592D5D"/>
    <w:rsid w:val="0059383C"/>
    <w:rsid w:val="00593CE8"/>
    <w:rsid w:val="00594040"/>
    <w:rsid w:val="005948EB"/>
    <w:rsid w:val="0059536E"/>
    <w:rsid w:val="005955A8"/>
    <w:rsid w:val="00595AFE"/>
    <w:rsid w:val="00595B9A"/>
    <w:rsid w:val="00595C83"/>
    <w:rsid w:val="0059636F"/>
    <w:rsid w:val="00596781"/>
    <w:rsid w:val="005967DD"/>
    <w:rsid w:val="00596CDB"/>
    <w:rsid w:val="00596E59"/>
    <w:rsid w:val="0059719B"/>
    <w:rsid w:val="00597778"/>
    <w:rsid w:val="005978B3"/>
    <w:rsid w:val="00597A4E"/>
    <w:rsid w:val="00597F74"/>
    <w:rsid w:val="005A0C5F"/>
    <w:rsid w:val="005A0EA8"/>
    <w:rsid w:val="005A1A8E"/>
    <w:rsid w:val="005A1B39"/>
    <w:rsid w:val="005A1D49"/>
    <w:rsid w:val="005A20D1"/>
    <w:rsid w:val="005A2155"/>
    <w:rsid w:val="005A237B"/>
    <w:rsid w:val="005A23A1"/>
    <w:rsid w:val="005A2581"/>
    <w:rsid w:val="005A2755"/>
    <w:rsid w:val="005A3126"/>
    <w:rsid w:val="005A31AD"/>
    <w:rsid w:val="005A3893"/>
    <w:rsid w:val="005A38E5"/>
    <w:rsid w:val="005A3B8B"/>
    <w:rsid w:val="005A3DE2"/>
    <w:rsid w:val="005A3F13"/>
    <w:rsid w:val="005A432F"/>
    <w:rsid w:val="005A449A"/>
    <w:rsid w:val="005A4D7E"/>
    <w:rsid w:val="005A4F0B"/>
    <w:rsid w:val="005A55CE"/>
    <w:rsid w:val="005A5F4A"/>
    <w:rsid w:val="005A632A"/>
    <w:rsid w:val="005A656F"/>
    <w:rsid w:val="005A682E"/>
    <w:rsid w:val="005A6FD9"/>
    <w:rsid w:val="005A722C"/>
    <w:rsid w:val="005A7A34"/>
    <w:rsid w:val="005A7F52"/>
    <w:rsid w:val="005B05C3"/>
    <w:rsid w:val="005B0C5D"/>
    <w:rsid w:val="005B15E3"/>
    <w:rsid w:val="005B1E96"/>
    <w:rsid w:val="005B22ED"/>
    <w:rsid w:val="005B2A21"/>
    <w:rsid w:val="005B2A70"/>
    <w:rsid w:val="005B2AF0"/>
    <w:rsid w:val="005B2C6A"/>
    <w:rsid w:val="005B3136"/>
    <w:rsid w:val="005B4383"/>
    <w:rsid w:val="005B4612"/>
    <w:rsid w:val="005B4ADA"/>
    <w:rsid w:val="005B4CA8"/>
    <w:rsid w:val="005B4E41"/>
    <w:rsid w:val="005B516B"/>
    <w:rsid w:val="005B5251"/>
    <w:rsid w:val="005B5284"/>
    <w:rsid w:val="005B5846"/>
    <w:rsid w:val="005B5A3E"/>
    <w:rsid w:val="005B610D"/>
    <w:rsid w:val="005B6153"/>
    <w:rsid w:val="005B6460"/>
    <w:rsid w:val="005B67E3"/>
    <w:rsid w:val="005B69A9"/>
    <w:rsid w:val="005B6FAD"/>
    <w:rsid w:val="005B7163"/>
    <w:rsid w:val="005B7455"/>
    <w:rsid w:val="005B74E0"/>
    <w:rsid w:val="005B77F5"/>
    <w:rsid w:val="005B78C6"/>
    <w:rsid w:val="005C01E3"/>
    <w:rsid w:val="005C046D"/>
    <w:rsid w:val="005C0B6D"/>
    <w:rsid w:val="005C0F1A"/>
    <w:rsid w:val="005C1499"/>
    <w:rsid w:val="005C19F6"/>
    <w:rsid w:val="005C2179"/>
    <w:rsid w:val="005C2948"/>
    <w:rsid w:val="005C2C96"/>
    <w:rsid w:val="005C35A6"/>
    <w:rsid w:val="005C36ED"/>
    <w:rsid w:val="005C3BB9"/>
    <w:rsid w:val="005C3BCD"/>
    <w:rsid w:val="005C3DF3"/>
    <w:rsid w:val="005C4379"/>
    <w:rsid w:val="005C51A3"/>
    <w:rsid w:val="005C5D91"/>
    <w:rsid w:val="005C5E52"/>
    <w:rsid w:val="005C6876"/>
    <w:rsid w:val="005C75B9"/>
    <w:rsid w:val="005C761A"/>
    <w:rsid w:val="005D0618"/>
    <w:rsid w:val="005D0A6A"/>
    <w:rsid w:val="005D2193"/>
    <w:rsid w:val="005D2430"/>
    <w:rsid w:val="005D2A05"/>
    <w:rsid w:val="005D2B52"/>
    <w:rsid w:val="005D307C"/>
    <w:rsid w:val="005D30B6"/>
    <w:rsid w:val="005D322C"/>
    <w:rsid w:val="005D364D"/>
    <w:rsid w:val="005D445D"/>
    <w:rsid w:val="005D4537"/>
    <w:rsid w:val="005D525A"/>
    <w:rsid w:val="005D5623"/>
    <w:rsid w:val="005D6065"/>
    <w:rsid w:val="005D62EF"/>
    <w:rsid w:val="005D6720"/>
    <w:rsid w:val="005D696A"/>
    <w:rsid w:val="005D6EF1"/>
    <w:rsid w:val="005D7190"/>
    <w:rsid w:val="005D71AD"/>
    <w:rsid w:val="005D71BE"/>
    <w:rsid w:val="005D71DB"/>
    <w:rsid w:val="005D7DD6"/>
    <w:rsid w:val="005D7F97"/>
    <w:rsid w:val="005E0393"/>
    <w:rsid w:val="005E09F5"/>
    <w:rsid w:val="005E0B1A"/>
    <w:rsid w:val="005E0E6F"/>
    <w:rsid w:val="005E10A1"/>
    <w:rsid w:val="005E10A5"/>
    <w:rsid w:val="005E111E"/>
    <w:rsid w:val="005E1AA4"/>
    <w:rsid w:val="005E1D63"/>
    <w:rsid w:val="005E1E0A"/>
    <w:rsid w:val="005E2037"/>
    <w:rsid w:val="005E253C"/>
    <w:rsid w:val="005E2AA8"/>
    <w:rsid w:val="005E3EE7"/>
    <w:rsid w:val="005E433C"/>
    <w:rsid w:val="005E496E"/>
    <w:rsid w:val="005E49D2"/>
    <w:rsid w:val="005E4C2E"/>
    <w:rsid w:val="005E518D"/>
    <w:rsid w:val="005E526B"/>
    <w:rsid w:val="005E5FAE"/>
    <w:rsid w:val="005E6005"/>
    <w:rsid w:val="005E62C6"/>
    <w:rsid w:val="005E7FDC"/>
    <w:rsid w:val="005F0146"/>
    <w:rsid w:val="005F0F0D"/>
    <w:rsid w:val="005F2005"/>
    <w:rsid w:val="005F2463"/>
    <w:rsid w:val="005F279F"/>
    <w:rsid w:val="005F2AF5"/>
    <w:rsid w:val="005F2C80"/>
    <w:rsid w:val="005F30FA"/>
    <w:rsid w:val="005F3B60"/>
    <w:rsid w:val="005F4249"/>
    <w:rsid w:val="005F4403"/>
    <w:rsid w:val="005F4B5B"/>
    <w:rsid w:val="005F5699"/>
    <w:rsid w:val="005F57BD"/>
    <w:rsid w:val="005F5862"/>
    <w:rsid w:val="005F589E"/>
    <w:rsid w:val="005F5D30"/>
    <w:rsid w:val="005F6100"/>
    <w:rsid w:val="005F6CF1"/>
    <w:rsid w:val="005F6FC9"/>
    <w:rsid w:val="005F762D"/>
    <w:rsid w:val="005F7A25"/>
    <w:rsid w:val="005F7A7E"/>
    <w:rsid w:val="005F7FA5"/>
    <w:rsid w:val="0060012C"/>
    <w:rsid w:val="0060028D"/>
    <w:rsid w:val="00600671"/>
    <w:rsid w:val="00600708"/>
    <w:rsid w:val="00600F42"/>
    <w:rsid w:val="0060101C"/>
    <w:rsid w:val="006017C0"/>
    <w:rsid w:val="006019A1"/>
    <w:rsid w:val="00601EF5"/>
    <w:rsid w:val="00603C81"/>
    <w:rsid w:val="006040DE"/>
    <w:rsid w:val="00604408"/>
    <w:rsid w:val="006044F8"/>
    <w:rsid w:val="00604DE6"/>
    <w:rsid w:val="006054BA"/>
    <w:rsid w:val="0060600B"/>
    <w:rsid w:val="006075D5"/>
    <w:rsid w:val="00607670"/>
    <w:rsid w:val="0060776D"/>
    <w:rsid w:val="00607C86"/>
    <w:rsid w:val="00607FE2"/>
    <w:rsid w:val="00610325"/>
    <w:rsid w:val="00610498"/>
    <w:rsid w:val="00610522"/>
    <w:rsid w:val="0061102A"/>
    <w:rsid w:val="00611415"/>
    <w:rsid w:val="00611696"/>
    <w:rsid w:val="0061281A"/>
    <w:rsid w:val="00612909"/>
    <w:rsid w:val="0061316F"/>
    <w:rsid w:val="00613938"/>
    <w:rsid w:val="006139E8"/>
    <w:rsid w:val="00613FBB"/>
    <w:rsid w:val="00614573"/>
    <w:rsid w:val="00614A23"/>
    <w:rsid w:val="00614B2A"/>
    <w:rsid w:val="0061591F"/>
    <w:rsid w:val="00617748"/>
    <w:rsid w:val="006179E4"/>
    <w:rsid w:val="00617EA5"/>
    <w:rsid w:val="0062069A"/>
    <w:rsid w:val="0062072F"/>
    <w:rsid w:val="006213FE"/>
    <w:rsid w:val="00621990"/>
    <w:rsid w:val="00621EA6"/>
    <w:rsid w:val="006225EC"/>
    <w:rsid w:val="0062262A"/>
    <w:rsid w:val="006228A6"/>
    <w:rsid w:val="00622953"/>
    <w:rsid w:val="00622C40"/>
    <w:rsid w:val="0062300B"/>
    <w:rsid w:val="006236B1"/>
    <w:rsid w:val="006237C7"/>
    <w:rsid w:val="00623D5A"/>
    <w:rsid w:val="00624345"/>
    <w:rsid w:val="00624792"/>
    <w:rsid w:val="00624965"/>
    <w:rsid w:val="00624F09"/>
    <w:rsid w:val="006253F4"/>
    <w:rsid w:val="00625B13"/>
    <w:rsid w:val="00625FDB"/>
    <w:rsid w:val="0062618B"/>
    <w:rsid w:val="006262E4"/>
    <w:rsid w:val="0062689F"/>
    <w:rsid w:val="00627052"/>
    <w:rsid w:val="0062743E"/>
    <w:rsid w:val="00627641"/>
    <w:rsid w:val="006278FA"/>
    <w:rsid w:val="00627A24"/>
    <w:rsid w:val="00627E26"/>
    <w:rsid w:val="00630872"/>
    <w:rsid w:val="0063088A"/>
    <w:rsid w:val="00630B13"/>
    <w:rsid w:val="00630C1B"/>
    <w:rsid w:val="006313F9"/>
    <w:rsid w:val="00631758"/>
    <w:rsid w:val="00632145"/>
    <w:rsid w:val="0063246C"/>
    <w:rsid w:val="0063250D"/>
    <w:rsid w:val="00632713"/>
    <w:rsid w:val="006328DE"/>
    <w:rsid w:val="00632BC1"/>
    <w:rsid w:val="00632C14"/>
    <w:rsid w:val="006331B5"/>
    <w:rsid w:val="00633393"/>
    <w:rsid w:val="006333F7"/>
    <w:rsid w:val="006334A8"/>
    <w:rsid w:val="00633591"/>
    <w:rsid w:val="006337FB"/>
    <w:rsid w:val="00633B16"/>
    <w:rsid w:val="006340EF"/>
    <w:rsid w:val="006347D3"/>
    <w:rsid w:val="00635113"/>
    <w:rsid w:val="006353DF"/>
    <w:rsid w:val="0063597C"/>
    <w:rsid w:val="00635CED"/>
    <w:rsid w:val="00635E04"/>
    <w:rsid w:val="006361C5"/>
    <w:rsid w:val="006365A0"/>
    <w:rsid w:val="006369EC"/>
    <w:rsid w:val="006374C4"/>
    <w:rsid w:val="00637F1C"/>
    <w:rsid w:val="00640010"/>
    <w:rsid w:val="006400F4"/>
    <w:rsid w:val="006401BC"/>
    <w:rsid w:val="006407D4"/>
    <w:rsid w:val="006409D3"/>
    <w:rsid w:val="00640DC6"/>
    <w:rsid w:val="00641055"/>
    <w:rsid w:val="006411CA"/>
    <w:rsid w:val="00641803"/>
    <w:rsid w:val="00641A96"/>
    <w:rsid w:val="00642261"/>
    <w:rsid w:val="00643479"/>
    <w:rsid w:val="0064372C"/>
    <w:rsid w:val="006438CB"/>
    <w:rsid w:val="00643A25"/>
    <w:rsid w:val="00643CC0"/>
    <w:rsid w:val="00643D6A"/>
    <w:rsid w:val="00644494"/>
    <w:rsid w:val="006449EB"/>
    <w:rsid w:val="00645192"/>
    <w:rsid w:val="0064551C"/>
    <w:rsid w:val="00645F8C"/>
    <w:rsid w:val="006463B6"/>
    <w:rsid w:val="0064680A"/>
    <w:rsid w:val="00646AEE"/>
    <w:rsid w:val="00646BF5"/>
    <w:rsid w:val="00647E21"/>
    <w:rsid w:val="00650574"/>
    <w:rsid w:val="006508E5"/>
    <w:rsid w:val="006511F1"/>
    <w:rsid w:val="00651301"/>
    <w:rsid w:val="00651422"/>
    <w:rsid w:val="00651614"/>
    <w:rsid w:val="00651AAF"/>
    <w:rsid w:val="00651DC4"/>
    <w:rsid w:val="00651E0F"/>
    <w:rsid w:val="00652132"/>
    <w:rsid w:val="006523EF"/>
    <w:rsid w:val="006527B3"/>
    <w:rsid w:val="006532CA"/>
    <w:rsid w:val="006533BD"/>
    <w:rsid w:val="0065418C"/>
    <w:rsid w:val="00654322"/>
    <w:rsid w:val="00654492"/>
    <w:rsid w:val="006545EC"/>
    <w:rsid w:val="006555AB"/>
    <w:rsid w:val="00655636"/>
    <w:rsid w:val="006559EA"/>
    <w:rsid w:val="00655B48"/>
    <w:rsid w:val="006562BB"/>
    <w:rsid w:val="006566C7"/>
    <w:rsid w:val="00656AF6"/>
    <w:rsid w:val="00656CDF"/>
    <w:rsid w:val="00657736"/>
    <w:rsid w:val="0065778F"/>
    <w:rsid w:val="00657855"/>
    <w:rsid w:val="0065788E"/>
    <w:rsid w:val="006579E7"/>
    <w:rsid w:val="00657BC8"/>
    <w:rsid w:val="00657C2E"/>
    <w:rsid w:val="00660253"/>
    <w:rsid w:val="0066189A"/>
    <w:rsid w:val="006618B1"/>
    <w:rsid w:val="006618C5"/>
    <w:rsid w:val="00661C15"/>
    <w:rsid w:val="00662389"/>
    <w:rsid w:val="00662E0C"/>
    <w:rsid w:val="00663666"/>
    <w:rsid w:val="006645DC"/>
    <w:rsid w:val="006646BA"/>
    <w:rsid w:val="00664BAC"/>
    <w:rsid w:val="00665746"/>
    <w:rsid w:val="0066585C"/>
    <w:rsid w:val="00665ADC"/>
    <w:rsid w:val="006669B4"/>
    <w:rsid w:val="00666CF2"/>
    <w:rsid w:val="00667B10"/>
    <w:rsid w:val="00667F5C"/>
    <w:rsid w:val="00667FCA"/>
    <w:rsid w:val="006702EC"/>
    <w:rsid w:val="00670C57"/>
    <w:rsid w:val="00671490"/>
    <w:rsid w:val="0067165A"/>
    <w:rsid w:val="00671B0A"/>
    <w:rsid w:val="006720D5"/>
    <w:rsid w:val="0067212B"/>
    <w:rsid w:val="0067222D"/>
    <w:rsid w:val="00672989"/>
    <w:rsid w:val="00672BE7"/>
    <w:rsid w:val="00672F37"/>
    <w:rsid w:val="006736D8"/>
    <w:rsid w:val="00674660"/>
    <w:rsid w:val="006751C3"/>
    <w:rsid w:val="0067682C"/>
    <w:rsid w:val="00676A5B"/>
    <w:rsid w:val="00676D73"/>
    <w:rsid w:val="00677142"/>
    <w:rsid w:val="006771C7"/>
    <w:rsid w:val="006775C7"/>
    <w:rsid w:val="006776A2"/>
    <w:rsid w:val="00677BFB"/>
    <w:rsid w:val="00677D5B"/>
    <w:rsid w:val="0068021D"/>
    <w:rsid w:val="00680568"/>
    <w:rsid w:val="006813F8"/>
    <w:rsid w:val="00681C85"/>
    <w:rsid w:val="00681F74"/>
    <w:rsid w:val="006828BB"/>
    <w:rsid w:val="0068305D"/>
    <w:rsid w:val="00683520"/>
    <w:rsid w:val="0068352E"/>
    <w:rsid w:val="00683BEC"/>
    <w:rsid w:val="0068516C"/>
    <w:rsid w:val="00685210"/>
    <w:rsid w:val="0068523F"/>
    <w:rsid w:val="00685780"/>
    <w:rsid w:val="00685A04"/>
    <w:rsid w:val="00685EE5"/>
    <w:rsid w:val="00685EF6"/>
    <w:rsid w:val="006863B8"/>
    <w:rsid w:val="00686C6E"/>
    <w:rsid w:val="00686FF7"/>
    <w:rsid w:val="00687502"/>
    <w:rsid w:val="00687DF9"/>
    <w:rsid w:val="00690120"/>
    <w:rsid w:val="006902F9"/>
    <w:rsid w:val="0069030C"/>
    <w:rsid w:val="00690F38"/>
    <w:rsid w:val="0069117B"/>
    <w:rsid w:val="0069194B"/>
    <w:rsid w:val="00691BE4"/>
    <w:rsid w:val="00692189"/>
    <w:rsid w:val="006929E8"/>
    <w:rsid w:val="00692BA1"/>
    <w:rsid w:val="00692F3E"/>
    <w:rsid w:val="006931DF"/>
    <w:rsid w:val="00693978"/>
    <w:rsid w:val="00693BAF"/>
    <w:rsid w:val="00693ED9"/>
    <w:rsid w:val="00693FC8"/>
    <w:rsid w:val="00694185"/>
    <w:rsid w:val="006943AA"/>
    <w:rsid w:val="0069459B"/>
    <w:rsid w:val="00694AE4"/>
    <w:rsid w:val="00694C28"/>
    <w:rsid w:val="00694D65"/>
    <w:rsid w:val="00694DE6"/>
    <w:rsid w:val="00695483"/>
    <w:rsid w:val="006956AA"/>
    <w:rsid w:val="00695757"/>
    <w:rsid w:val="0069587E"/>
    <w:rsid w:val="006958C6"/>
    <w:rsid w:val="00696072"/>
    <w:rsid w:val="0069669D"/>
    <w:rsid w:val="00696719"/>
    <w:rsid w:val="00696B85"/>
    <w:rsid w:val="0069713E"/>
    <w:rsid w:val="00697EFA"/>
    <w:rsid w:val="006A0271"/>
    <w:rsid w:val="006A03F0"/>
    <w:rsid w:val="006A0D76"/>
    <w:rsid w:val="006A0E0B"/>
    <w:rsid w:val="006A1061"/>
    <w:rsid w:val="006A140D"/>
    <w:rsid w:val="006A26DA"/>
    <w:rsid w:val="006A27BE"/>
    <w:rsid w:val="006A2BF6"/>
    <w:rsid w:val="006A3028"/>
    <w:rsid w:val="006A380F"/>
    <w:rsid w:val="006A3FF7"/>
    <w:rsid w:val="006A40F3"/>
    <w:rsid w:val="006A4569"/>
    <w:rsid w:val="006A4A42"/>
    <w:rsid w:val="006A516D"/>
    <w:rsid w:val="006A56B7"/>
    <w:rsid w:val="006A59F4"/>
    <w:rsid w:val="006A5CD8"/>
    <w:rsid w:val="006A6190"/>
    <w:rsid w:val="006A7014"/>
    <w:rsid w:val="006A73C8"/>
    <w:rsid w:val="006A762F"/>
    <w:rsid w:val="006A7677"/>
    <w:rsid w:val="006A7959"/>
    <w:rsid w:val="006A7FDA"/>
    <w:rsid w:val="006B00E2"/>
    <w:rsid w:val="006B01D0"/>
    <w:rsid w:val="006B117E"/>
    <w:rsid w:val="006B130F"/>
    <w:rsid w:val="006B1433"/>
    <w:rsid w:val="006B179C"/>
    <w:rsid w:val="006B1BDD"/>
    <w:rsid w:val="006B1C03"/>
    <w:rsid w:val="006B1EC7"/>
    <w:rsid w:val="006B292A"/>
    <w:rsid w:val="006B2948"/>
    <w:rsid w:val="006B2982"/>
    <w:rsid w:val="006B2AC5"/>
    <w:rsid w:val="006B2EB6"/>
    <w:rsid w:val="006B3044"/>
    <w:rsid w:val="006B30A9"/>
    <w:rsid w:val="006B31C9"/>
    <w:rsid w:val="006B33AC"/>
    <w:rsid w:val="006B34DC"/>
    <w:rsid w:val="006B34E1"/>
    <w:rsid w:val="006B3EBB"/>
    <w:rsid w:val="006B3FC6"/>
    <w:rsid w:val="006B3FD4"/>
    <w:rsid w:val="006B4441"/>
    <w:rsid w:val="006B57E2"/>
    <w:rsid w:val="006B58AD"/>
    <w:rsid w:val="006B60FC"/>
    <w:rsid w:val="006B6291"/>
    <w:rsid w:val="006B67F4"/>
    <w:rsid w:val="006B6AE4"/>
    <w:rsid w:val="006B70D3"/>
    <w:rsid w:val="006C00BD"/>
    <w:rsid w:val="006C01B5"/>
    <w:rsid w:val="006C0221"/>
    <w:rsid w:val="006C0C53"/>
    <w:rsid w:val="006C1228"/>
    <w:rsid w:val="006C1563"/>
    <w:rsid w:val="006C195B"/>
    <w:rsid w:val="006C1B39"/>
    <w:rsid w:val="006C1CD7"/>
    <w:rsid w:val="006C20B9"/>
    <w:rsid w:val="006C23AD"/>
    <w:rsid w:val="006C244C"/>
    <w:rsid w:val="006C2B62"/>
    <w:rsid w:val="006C2D8F"/>
    <w:rsid w:val="006C3081"/>
    <w:rsid w:val="006C3131"/>
    <w:rsid w:val="006C3178"/>
    <w:rsid w:val="006C31A5"/>
    <w:rsid w:val="006C364A"/>
    <w:rsid w:val="006C36D1"/>
    <w:rsid w:val="006C3A5A"/>
    <w:rsid w:val="006C3D70"/>
    <w:rsid w:val="006C4131"/>
    <w:rsid w:val="006C4239"/>
    <w:rsid w:val="006C463A"/>
    <w:rsid w:val="006C6401"/>
    <w:rsid w:val="006C6FB7"/>
    <w:rsid w:val="006C7013"/>
    <w:rsid w:val="006C7FA2"/>
    <w:rsid w:val="006D0894"/>
    <w:rsid w:val="006D08DA"/>
    <w:rsid w:val="006D10C0"/>
    <w:rsid w:val="006D117C"/>
    <w:rsid w:val="006D1361"/>
    <w:rsid w:val="006D15C5"/>
    <w:rsid w:val="006D1625"/>
    <w:rsid w:val="006D166F"/>
    <w:rsid w:val="006D19EE"/>
    <w:rsid w:val="006D1A38"/>
    <w:rsid w:val="006D1DA8"/>
    <w:rsid w:val="006D1E89"/>
    <w:rsid w:val="006D38D1"/>
    <w:rsid w:val="006D3B0C"/>
    <w:rsid w:val="006D3F34"/>
    <w:rsid w:val="006D3F68"/>
    <w:rsid w:val="006D48D8"/>
    <w:rsid w:val="006D4E80"/>
    <w:rsid w:val="006D5410"/>
    <w:rsid w:val="006D5676"/>
    <w:rsid w:val="006D5737"/>
    <w:rsid w:val="006D6393"/>
    <w:rsid w:val="006D64C7"/>
    <w:rsid w:val="006D6FD6"/>
    <w:rsid w:val="006D7BA2"/>
    <w:rsid w:val="006D7EBB"/>
    <w:rsid w:val="006D7EC1"/>
    <w:rsid w:val="006E0650"/>
    <w:rsid w:val="006E0688"/>
    <w:rsid w:val="006E0905"/>
    <w:rsid w:val="006E094C"/>
    <w:rsid w:val="006E169B"/>
    <w:rsid w:val="006E17F1"/>
    <w:rsid w:val="006E1D46"/>
    <w:rsid w:val="006E2B65"/>
    <w:rsid w:val="006E2C01"/>
    <w:rsid w:val="006E3E0D"/>
    <w:rsid w:val="006E419E"/>
    <w:rsid w:val="006E453E"/>
    <w:rsid w:val="006E45F6"/>
    <w:rsid w:val="006E47F2"/>
    <w:rsid w:val="006E4F81"/>
    <w:rsid w:val="006E5069"/>
    <w:rsid w:val="006E53B3"/>
    <w:rsid w:val="006E5B8A"/>
    <w:rsid w:val="006E5F4A"/>
    <w:rsid w:val="006E5FDF"/>
    <w:rsid w:val="006E62F1"/>
    <w:rsid w:val="006E656F"/>
    <w:rsid w:val="006E6989"/>
    <w:rsid w:val="006E7AFB"/>
    <w:rsid w:val="006E7D26"/>
    <w:rsid w:val="006F07D1"/>
    <w:rsid w:val="006F1842"/>
    <w:rsid w:val="006F1C42"/>
    <w:rsid w:val="006F1CDD"/>
    <w:rsid w:val="006F3F67"/>
    <w:rsid w:val="006F4459"/>
    <w:rsid w:val="006F4BA7"/>
    <w:rsid w:val="006F4C84"/>
    <w:rsid w:val="006F4CA9"/>
    <w:rsid w:val="006F5282"/>
    <w:rsid w:val="006F5429"/>
    <w:rsid w:val="006F5EED"/>
    <w:rsid w:val="006F5FE4"/>
    <w:rsid w:val="006F602A"/>
    <w:rsid w:val="006F608A"/>
    <w:rsid w:val="006F694A"/>
    <w:rsid w:val="006F6D5B"/>
    <w:rsid w:val="006F7073"/>
    <w:rsid w:val="006F7334"/>
    <w:rsid w:val="006F7369"/>
    <w:rsid w:val="006F74B2"/>
    <w:rsid w:val="006F7554"/>
    <w:rsid w:val="006F79A0"/>
    <w:rsid w:val="006F7BEB"/>
    <w:rsid w:val="0070020A"/>
    <w:rsid w:val="007005E5"/>
    <w:rsid w:val="00700AA0"/>
    <w:rsid w:val="00700D0C"/>
    <w:rsid w:val="00701F9D"/>
    <w:rsid w:val="0070247A"/>
    <w:rsid w:val="00702606"/>
    <w:rsid w:val="00703359"/>
    <w:rsid w:val="00704512"/>
    <w:rsid w:val="0070453E"/>
    <w:rsid w:val="007048B3"/>
    <w:rsid w:val="00704902"/>
    <w:rsid w:val="00704C3D"/>
    <w:rsid w:val="00705166"/>
    <w:rsid w:val="007058F6"/>
    <w:rsid w:val="00705AA3"/>
    <w:rsid w:val="007062F4"/>
    <w:rsid w:val="0070690E"/>
    <w:rsid w:val="00706E1D"/>
    <w:rsid w:val="007070F9"/>
    <w:rsid w:val="00707B42"/>
    <w:rsid w:val="00707CD1"/>
    <w:rsid w:val="00707D10"/>
    <w:rsid w:val="007107F4"/>
    <w:rsid w:val="00710C53"/>
    <w:rsid w:val="0071104D"/>
    <w:rsid w:val="00711A64"/>
    <w:rsid w:val="00711F17"/>
    <w:rsid w:val="00711FD5"/>
    <w:rsid w:val="00712DB6"/>
    <w:rsid w:val="00712E97"/>
    <w:rsid w:val="00713847"/>
    <w:rsid w:val="00713AD6"/>
    <w:rsid w:val="00713B2E"/>
    <w:rsid w:val="00713D8C"/>
    <w:rsid w:val="00714325"/>
    <w:rsid w:val="00714800"/>
    <w:rsid w:val="00714956"/>
    <w:rsid w:val="00714BC4"/>
    <w:rsid w:val="00714EE2"/>
    <w:rsid w:val="007152B6"/>
    <w:rsid w:val="00715E1A"/>
    <w:rsid w:val="00716816"/>
    <w:rsid w:val="007168CA"/>
    <w:rsid w:val="007168EF"/>
    <w:rsid w:val="00716B6C"/>
    <w:rsid w:val="0071701F"/>
    <w:rsid w:val="007174CF"/>
    <w:rsid w:val="007175B2"/>
    <w:rsid w:val="007176D8"/>
    <w:rsid w:val="00717A4B"/>
    <w:rsid w:val="00717A9C"/>
    <w:rsid w:val="00717C07"/>
    <w:rsid w:val="00717F35"/>
    <w:rsid w:val="00720298"/>
    <w:rsid w:val="00720406"/>
    <w:rsid w:val="007206F4"/>
    <w:rsid w:val="00720B8C"/>
    <w:rsid w:val="007214DD"/>
    <w:rsid w:val="00721571"/>
    <w:rsid w:val="007216AE"/>
    <w:rsid w:val="007225AA"/>
    <w:rsid w:val="00722BB6"/>
    <w:rsid w:val="00722EC7"/>
    <w:rsid w:val="00722F5B"/>
    <w:rsid w:val="00723017"/>
    <w:rsid w:val="00723A38"/>
    <w:rsid w:val="00724405"/>
    <w:rsid w:val="00724CA9"/>
    <w:rsid w:val="00725D55"/>
    <w:rsid w:val="0072615E"/>
    <w:rsid w:val="0072619A"/>
    <w:rsid w:val="0072634C"/>
    <w:rsid w:val="00726E84"/>
    <w:rsid w:val="00727F1D"/>
    <w:rsid w:val="007300FC"/>
    <w:rsid w:val="0073028E"/>
    <w:rsid w:val="00730636"/>
    <w:rsid w:val="00730D28"/>
    <w:rsid w:val="00730E1E"/>
    <w:rsid w:val="00730EBB"/>
    <w:rsid w:val="007321A0"/>
    <w:rsid w:val="007329CB"/>
    <w:rsid w:val="00732BC4"/>
    <w:rsid w:val="00733011"/>
    <w:rsid w:val="00733753"/>
    <w:rsid w:val="00733B3E"/>
    <w:rsid w:val="00733E16"/>
    <w:rsid w:val="0073414A"/>
    <w:rsid w:val="007343C6"/>
    <w:rsid w:val="007345C3"/>
    <w:rsid w:val="00734ADA"/>
    <w:rsid w:val="00734C2D"/>
    <w:rsid w:val="00734D28"/>
    <w:rsid w:val="00735328"/>
    <w:rsid w:val="007354B3"/>
    <w:rsid w:val="00735F07"/>
    <w:rsid w:val="0073612D"/>
    <w:rsid w:val="00736453"/>
    <w:rsid w:val="007366CF"/>
    <w:rsid w:val="00736895"/>
    <w:rsid w:val="00736AB5"/>
    <w:rsid w:val="007370C7"/>
    <w:rsid w:val="00737268"/>
    <w:rsid w:val="00737CE5"/>
    <w:rsid w:val="007403FA"/>
    <w:rsid w:val="00740537"/>
    <w:rsid w:val="00741530"/>
    <w:rsid w:val="0074158F"/>
    <w:rsid w:val="00742694"/>
    <w:rsid w:val="00742F1A"/>
    <w:rsid w:val="00743210"/>
    <w:rsid w:val="00743412"/>
    <w:rsid w:val="007439BE"/>
    <w:rsid w:val="00743CE1"/>
    <w:rsid w:val="00744513"/>
    <w:rsid w:val="00744E0B"/>
    <w:rsid w:val="007450C0"/>
    <w:rsid w:val="007459A7"/>
    <w:rsid w:val="00746834"/>
    <w:rsid w:val="00746CA3"/>
    <w:rsid w:val="00746DFD"/>
    <w:rsid w:val="00746FDE"/>
    <w:rsid w:val="0074727C"/>
    <w:rsid w:val="007475B8"/>
    <w:rsid w:val="007475CF"/>
    <w:rsid w:val="007476D2"/>
    <w:rsid w:val="007500AE"/>
    <w:rsid w:val="00750658"/>
    <w:rsid w:val="00750C8E"/>
    <w:rsid w:val="0075104A"/>
    <w:rsid w:val="00751390"/>
    <w:rsid w:val="0075167C"/>
    <w:rsid w:val="00751C65"/>
    <w:rsid w:val="0075202C"/>
    <w:rsid w:val="00752783"/>
    <w:rsid w:val="00752917"/>
    <w:rsid w:val="00752982"/>
    <w:rsid w:val="00752C60"/>
    <w:rsid w:val="007533BC"/>
    <w:rsid w:val="007539E4"/>
    <w:rsid w:val="00753ACE"/>
    <w:rsid w:val="00753DB1"/>
    <w:rsid w:val="00753EF6"/>
    <w:rsid w:val="0075415F"/>
    <w:rsid w:val="00754829"/>
    <w:rsid w:val="00754904"/>
    <w:rsid w:val="00754FDF"/>
    <w:rsid w:val="00755072"/>
    <w:rsid w:val="00755785"/>
    <w:rsid w:val="00755DFE"/>
    <w:rsid w:val="00756259"/>
    <w:rsid w:val="00756A64"/>
    <w:rsid w:val="00756AC4"/>
    <w:rsid w:val="00760B01"/>
    <w:rsid w:val="00761144"/>
    <w:rsid w:val="0076120F"/>
    <w:rsid w:val="00761677"/>
    <w:rsid w:val="00761A49"/>
    <w:rsid w:val="00761C17"/>
    <w:rsid w:val="00761F08"/>
    <w:rsid w:val="00762492"/>
    <w:rsid w:val="00762FEC"/>
    <w:rsid w:val="00763679"/>
    <w:rsid w:val="00763F54"/>
    <w:rsid w:val="00764C1A"/>
    <w:rsid w:val="00765278"/>
    <w:rsid w:val="007652CC"/>
    <w:rsid w:val="007656D4"/>
    <w:rsid w:val="00765C90"/>
    <w:rsid w:val="00765E84"/>
    <w:rsid w:val="00765FC0"/>
    <w:rsid w:val="00765FC9"/>
    <w:rsid w:val="0076634B"/>
    <w:rsid w:val="007663BE"/>
    <w:rsid w:val="00766581"/>
    <w:rsid w:val="00766B41"/>
    <w:rsid w:val="00766BFC"/>
    <w:rsid w:val="00766C5B"/>
    <w:rsid w:val="00766E12"/>
    <w:rsid w:val="00767887"/>
    <w:rsid w:val="00767D90"/>
    <w:rsid w:val="0077019E"/>
    <w:rsid w:val="007709FA"/>
    <w:rsid w:val="00770F80"/>
    <w:rsid w:val="0077287A"/>
    <w:rsid w:val="00772DC3"/>
    <w:rsid w:val="00772EF9"/>
    <w:rsid w:val="00772EFC"/>
    <w:rsid w:val="0077393F"/>
    <w:rsid w:val="00773C93"/>
    <w:rsid w:val="00773DE1"/>
    <w:rsid w:val="00774035"/>
    <w:rsid w:val="00774D2A"/>
    <w:rsid w:val="00774D44"/>
    <w:rsid w:val="00774FDA"/>
    <w:rsid w:val="0077575C"/>
    <w:rsid w:val="007759C6"/>
    <w:rsid w:val="0077601D"/>
    <w:rsid w:val="007760D0"/>
    <w:rsid w:val="00776DBC"/>
    <w:rsid w:val="00776E12"/>
    <w:rsid w:val="00776F1D"/>
    <w:rsid w:val="00777878"/>
    <w:rsid w:val="00777AE5"/>
    <w:rsid w:val="0078018A"/>
    <w:rsid w:val="00780F24"/>
    <w:rsid w:val="00780FAA"/>
    <w:rsid w:val="0078150D"/>
    <w:rsid w:val="0078231A"/>
    <w:rsid w:val="007823AE"/>
    <w:rsid w:val="00782B6A"/>
    <w:rsid w:val="007830CA"/>
    <w:rsid w:val="00783156"/>
    <w:rsid w:val="007831E4"/>
    <w:rsid w:val="0078372C"/>
    <w:rsid w:val="00783BB0"/>
    <w:rsid w:val="00783EB0"/>
    <w:rsid w:val="0078404B"/>
    <w:rsid w:val="0078461A"/>
    <w:rsid w:val="00784925"/>
    <w:rsid w:val="00784A5F"/>
    <w:rsid w:val="007851D4"/>
    <w:rsid w:val="00785411"/>
    <w:rsid w:val="00785A7D"/>
    <w:rsid w:val="007866E0"/>
    <w:rsid w:val="00786D4F"/>
    <w:rsid w:val="00787052"/>
    <w:rsid w:val="00787CE6"/>
    <w:rsid w:val="00787D4F"/>
    <w:rsid w:val="0079022C"/>
    <w:rsid w:val="00790712"/>
    <w:rsid w:val="007911DA"/>
    <w:rsid w:val="00791489"/>
    <w:rsid w:val="00792235"/>
    <w:rsid w:val="007922B9"/>
    <w:rsid w:val="00792EB8"/>
    <w:rsid w:val="00792FC3"/>
    <w:rsid w:val="0079336B"/>
    <w:rsid w:val="00793E46"/>
    <w:rsid w:val="007943F6"/>
    <w:rsid w:val="007946DA"/>
    <w:rsid w:val="0079479C"/>
    <w:rsid w:val="007948AE"/>
    <w:rsid w:val="007948FF"/>
    <w:rsid w:val="00795396"/>
    <w:rsid w:val="00795A5A"/>
    <w:rsid w:val="00795CB9"/>
    <w:rsid w:val="00796267"/>
    <w:rsid w:val="007966F5"/>
    <w:rsid w:val="00796D6A"/>
    <w:rsid w:val="00797002"/>
    <w:rsid w:val="00797B0B"/>
    <w:rsid w:val="00797B58"/>
    <w:rsid w:val="00797BA7"/>
    <w:rsid w:val="00797C68"/>
    <w:rsid w:val="00797F58"/>
    <w:rsid w:val="007A0029"/>
    <w:rsid w:val="007A023E"/>
    <w:rsid w:val="007A0745"/>
    <w:rsid w:val="007A0D95"/>
    <w:rsid w:val="007A16B5"/>
    <w:rsid w:val="007A16FC"/>
    <w:rsid w:val="007A17E7"/>
    <w:rsid w:val="007A1BB3"/>
    <w:rsid w:val="007A23C6"/>
    <w:rsid w:val="007A3069"/>
    <w:rsid w:val="007A3117"/>
    <w:rsid w:val="007A32B4"/>
    <w:rsid w:val="007A3788"/>
    <w:rsid w:val="007A3DC9"/>
    <w:rsid w:val="007A3F79"/>
    <w:rsid w:val="007A4870"/>
    <w:rsid w:val="007A4B89"/>
    <w:rsid w:val="007A4F0A"/>
    <w:rsid w:val="007A4FAA"/>
    <w:rsid w:val="007A5D59"/>
    <w:rsid w:val="007A6224"/>
    <w:rsid w:val="007A6991"/>
    <w:rsid w:val="007A6BCB"/>
    <w:rsid w:val="007A71E6"/>
    <w:rsid w:val="007A7F4D"/>
    <w:rsid w:val="007B0253"/>
    <w:rsid w:val="007B054D"/>
    <w:rsid w:val="007B081C"/>
    <w:rsid w:val="007B0882"/>
    <w:rsid w:val="007B0A54"/>
    <w:rsid w:val="007B18D5"/>
    <w:rsid w:val="007B205E"/>
    <w:rsid w:val="007B215C"/>
    <w:rsid w:val="007B2293"/>
    <w:rsid w:val="007B25C3"/>
    <w:rsid w:val="007B2E59"/>
    <w:rsid w:val="007B337D"/>
    <w:rsid w:val="007B3763"/>
    <w:rsid w:val="007B38DF"/>
    <w:rsid w:val="007B39DD"/>
    <w:rsid w:val="007B4623"/>
    <w:rsid w:val="007B48C9"/>
    <w:rsid w:val="007B5778"/>
    <w:rsid w:val="007B591D"/>
    <w:rsid w:val="007B5949"/>
    <w:rsid w:val="007B6916"/>
    <w:rsid w:val="007B6B2C"/>
    <w:rsid w:val="007B6B36"/>
    <w:rsid w:val="007B6E4A"/>
    <w:rsid w:val="007B75AB"/>
    <w:rsid w:val="007B7F8C"/>
    <w:rsid w:val="007B7FD6"/>
    <w:rsid w:val="007C091E"/>
    <w:rsid w:val="007C14E8"/>
    <w:rsid w:val="007C1B97"/>
    <w:rsid w:val="007C1D90"/>
    <w:rsid w:val="007C2202"/>
    <w:rsid w:val="007C228D"/>
    <w:rsid w:val="007C2829"/>
    <w:rsid w:val="007C2BFF"/>
    <w:rsid w:val="007C343C"/>
    <w:rsid w:val="007C351E"/>
    <w:rsid w:val="007C3659"/>
    <w:rsid w:val="007C37AC"/>
    <w:rsid w:val="007C3A99"/>
    <w:rsid w:val="007C4BA6"/>
    <w:rsid w:val="007C4E14"/>
    <w:rsid w:val="007C52E0"/>
    <w:rsid w:val="007C574A"/>
    <w:rsid w:val="007C5D65"/>
    <w:rsid w:val="007C6435"/>
    <w:rsid w:val="007C65F5"/>
    <w:rsid w:val="007C6B74"/>
    <w:rsid w:val="007C6DF7"/>
    <w:rsid w:val="007C72DC"/>
    <w:rsid w:val="007C7378"/>
    <w:rsid w:val="007C7D83"/>
    <w:rsid w:val="007C7FFD"/>
    <w:rsid w:val="007D00A7"/>
    <w:rsid w:val="007D027E"/>
    <w:rsid w:val="007D03D6"/>
    <w:rsid w:val="007D0812"/>
    <w:rsid w:val="007D0B70"/>
    <w:rsid w:val="007D0D02"/>
    <w:rsid w:val="007D11DA"/>
    <w:rsid w:val="007D20A0"/>
    <w:rsid w:val="007D21DD"/>
    <w:rsid w:val="007D239E"/>
    <w:rsid w:val="007D3619"/>
    <w:rsid w:val="007D3EE9"/>
    <w:rsid w:val="007D411F"/>
    <w:rsid w:val="007D452D"/>
    <w:rsid w:val="007D4841"/>
    <w:rsid w:val="007D4A84"/>
    <w:rsid w:val="007D4B9E"/>
    <w:rsid w:val="007D4E5E"/>
    <w:rsid w:val="007D4E9C"/>
    <w:rsid w:val="007D53A4"/>
    <w:rsid w:val="007D5BAA"/>
    <w:rsid w:val="007D6090"/>
    <w:rsid w:val="007D695A"/>
    <w:rsid w:val="007D6DC4"/>
    <w:rsid w:val="007D6EFE"/>
    <w:rsid w:val="007D7579"/>
    <w:rsid w:val="007D7864"/>
    <w:rsid w:val="007D79FA"/>
    <w:rsid w:val="007E0BFF"/>
    <w:rsid w:val="007E0CAD"/>
    <w:rsid w:val="007E1AA2"/>
    <w:rsid w:val="007E291A"/>
    <w:rsid w:val="007E2A8B"/>
    <w:rsid w:val="007E4CBA"/>
    <w:rsid w:val="007E50C4"/>
    <w:rsid w:val="007E57C0"/>
    <w:rsid w:val="007E5CD7"/>
    <w:rsid w:val="007E5D48"/>
    <w:rsid w:val="007E64D3"/>
    <w:rsid w:val="007E6559"/>
    <w:rsid w:val="007E6596"/>
    <w:rsid w:val="007E65E6"/>
    <w:rsid w:val="007E6724"/>
    <w:rsid w:val="007E6BDF"/>
    <w:rsid w:val="007E6C9A"/>
    <w:rsid w:val="007E7676"/>
    <w:rsid w:val="007E783C"/>
    <w:rsid w:val="007E79D5"/>
    <w:rsid w:val="007E7B5B"/>
    <w:rsid w:val="007F02E2"/>
    <w:rsid w:val="007F05D0"/>
    <w:rsid w:val="007F0C4C"/>
    <w:rsid w:val="007F1387"/>
    <w:rsid w:val="007F17DA"/>
    <w:rsid w:val="007F1986"/>
    <w:rsid w:val="007F1A63"/>
    <w:rsid w:val="007F1D74"/>
    <w:rsid w:val="007F2A03"/>
    <w:rsid w:val="007F368A"/>
    <w:rsid w:val="007F38FD"/>
    <w:rsid w:val="007F413F"/>
    <w:rsid w:val="007F4988"/>
    <w:rsid w:val="007F50DA"/>
    <w:rsid w:val="007F53C7"/>
    <w:rsid w:val="007F5923"/>
    <w:rsid w:val="007F5A21"/>
    <w:rsid w:val="007F5BBA"/>
    <w:rsid w:val="007F5BE8"/>
    <w:rsid w:val="007F6AE6"/>
    <w:rsid w:val="007F7064"/>
    <w:rsid w:val="007F7705"/>
    <w:rsid w:val="007F7B11"/>
    <w:rsid w:val="007F7C48"/>
    <w:rsid w:val="00800E6F"/>
    <w:rsid w:val="008014C4"/>
    <w:rsid w:val="00801723"/>
    <w:rsid w:val="00802417"/>
    <w:rsid w:val="0080296D"/>
    <w:rsid w:val="00802AC1"/>
    <w:rsid w:val="00803516"/>
    <w:rsid w:val="00803647"/>
    <w:rsid w:val="0080366E"/>
    <w:rsid w:val="00803B93"/>
    <w:rsid w:val="00803DFF"/>
    <w:rsid w:val="00804C58"/>
    <w:rsid w:val="00805B40"/>
    <w:rsid w:val="00805CF6"/>
    <w:rsid w:val="0080616B"/>
    <w:rsid w:val="00806235"/>
    <w:rsid w:val="0080628B"/>
    <w:rsid w:val="008064B4"/>
    <w:rsid w:val="00806603"/>
    <w:rsid w:val="00806695"/>
    <w:rsid w:val="008066A0"/>
    <w:rsid w:val="00806E5E"/>
    <w:rsid w:val="0080719B"/>
    <w:rsid w:val="008075CC"/>
    <w:rsid w:val="008075F5"/>
    <w:rsid w:val="00807645"/>
    <w:rsid w:val="00807BA0"/>
    <w:rsid w:val="00807C23"/>
    <w:rsid w:val="00810272"/>
    <w:rsid w:val="00811836"/>
    <w:rsid w:val="008120D5"/>
    <w:rsid w:val="008121DB"/>
    <w:rsid w:val="00812267"/>
    <w:rsid w:val="00812534"/>
    <w:rsid w:val="00812950"/>
    <w:rsid w:val="00812964"/>
    <w:rsid w:val="00812F2F"/>
    <w:rsid w:val="008131A8"/>
    <w:rsid w:val="00813B2A"/>
    <w:rsid w:val="00814420"/>
    <w:rsid w:val="00814992"/>
    <w:rsid w:val="008149DF"/>
    <w:rsid w:val="00814A69"/>
    <w:rsid w:val="008151F6"/>
    <w:rsid w:val="008153B2"/>
    <w:rsid w:val="00815405"/>
    <w:rsid w:val="00815F22"/>
    <w:rsid w:val="00815F42"/>
    <w:rsid w:val="00816C60"/>
    <w:rsid w:val="00816E27"/>
    <w:rsid w:val="0081743A"/>
    <w:rsid w:val="008176F8"/>
    <w:rsid w:val="00820DCD"/>
    <w:rsid w:val="0082135F"/>
    <w:rsid w:val="008213B9"/>
    <w:rsid w:val="00821498"/>
    <w:rsid w:val="0082156D"/>
    <w:rsid w:val="008215F4"/>
    <w:rsid w:val="00821B7F"/>
    <w:rsid w:val="00822963"/>
    <w:rsid w:val="00822D9E"/>
    <w:rsid w:val="00822DC3"/>
    <w:rsid w:val="00823A15"/>
    <w:rsid w:val="00825131"/>
    <w:rsid w:val="008257CD"/>
    <w:rsid w:val="00825CF3"/>
    <w:rsid w:val="008264E7"/>
    <w:rsid w:val="00826582"/>
    <w:rsid w:val="00826840"/>
    <w:rsid w:val="008273B9"/>
    <w:rsid w:val="00827F6E"/>
    <w:rsid w:val="00830F80"/>
    <w:rsid w:val="00831191"/>
    <w:rsid w:val="008314C5"/>
    <w:rsid w:val="00832476"/>
    <w:rsid w:val="00832883"/>
    <w:rsid w:val="008328E5"/>
    <w:rsid w:val="00832C6C"/>
    <w:rsid w:val="00832C89"/>
    <w:rsid w:val="00833039"/>
    <w:rsid w:val="008330A9"/>
    <w:rsid w:val="00833B10"/>
    <w:rsid w:val="0083402D"/>
    <w:rsid w:val="00834205"/>
    <w:rsid w:val="0083433B"/>
    <w:rsid w:val="00834B06"/>
    <w:rsid w:val="00834B9D"/>
    <w:rsid w:val="00834E01"/>
    <w:rsid w:val="00834E16"/>
    <w:rsid w:val="00834EE2"/>
    <w:rsid w:val="008350D4"/>
    <w:rsid w:val="008351B8"/>
    <w:rsid w:val="00835690"/>
    <w:rsid w:val="008358AC"/>
    <w:rsid w:val="0083614E"/>
    <w:rsid w:val="0083683A"/>
    <w:rsid w:val="00836A5B"/>
    <w:rsid w:val="00836B2C"/>
    <w:rsid w:val="00836DA1"/>
    <w:rsid w:val="00837238"/>
    <w:rsid w:val="00837D69"/>
    <w:rsid w:val="00840675"/>
    <w:rsid w:val="00840CBA"/>
    <w:rsid w:val="008411D1"/>
    <w:rsid w:val="00841609"/>
    <w:rsid w:val="00841793"/>
    <w:rsid w:val="008425A0"/>
    <w:rsid w:val="00842A7E"/>
    <w:rsid w:val="00842E5E"/>
    <w:rsid w:val="0084363B"/>
    <w:rsid w:val="00844157"/>
    <w:rsid w:val="00844A2D"/>
    <w:rsid w:val="00845077"/>
    <w:rsid w:val="0084562E"/>
    <w:rsid w:val="00845C72"/>
    <w:rsid w:val="00845FD0"/>
    <w:rsid w:val="00846072"/>
    <w:rsid w:val="00846277"/>
    <w:rsid w:val="008467B3"/>
    <w:rsid w:val="00847944"/>
    <w:rsid w:val="00847A30"/>
    <w:rsid w:val="00847BC6"/>
    <w:rsid w:val="00847D4E"/>
    <w:rsid w:val="008500B9"/>
    <w:rsid w:val="008500EF"/>
    <w:rsid w:val="008505C9"/>
    <w:rsid w:val="0085063C"/>
    <w:rsid w:val="00850EC0"/>
    <w:rsid w:val="00851466"/>
    <w:rsid w:val="00851526"/>
    <w:rsid w:val="0085159E"/>
    <w:rsid w:val="00851837"/>
    <w:rsid w:val="00851ED2"/>
    <w:rsid w:val="00851F4E"/>
    <w:rsid w:val="00851F66"/>
    <w:rsid w:val="00852021"/>
    <w:rsid w:val="00852910"/>
    <w:rsid w:val="00852A98"/>
    <w:rsid w:val="00852F4B"/>
    <w:rsid w:val="00852FD0"/>
    <w:rsid w:val="0085323A"/>
    <w:rsid w:val="00853380"/>
    <w:rsid w:val="008534A1"/>
    <w:rsid w:val="008534D9"/>
    <w:rsid w:val="00853999"/>
    <w:rsid w:val="00853A8B"/>
    <w:rsid w:val="00853E55"/>
    <w:rsid w:val="0085497F"/>
    <w:rsid w:val="00854A6A"/>
    <w:rsid w:val="008557F6"/>
    <w:rsid w:val="00855986"/>
    <w:rsid w:val="008561B5"/>
    <w:rsid w:val="00856B29"/>
    <w:rsid w:val="00857538"/>
    <w:rsid w:val="00857732"/>
    <w:rsid w:val="00857857"/>
    <w:rsid w:val="00857872"/>
    <w:rsid w:val="00857E97"/>
    <w:rsid w:val="008603DD"/>
    <w:rsid w:val="00860852"/>
    <w:rsid w:val="008609C7"/>
    <w:rsid w:val="00860BA3"/>
    <w:rsid w:val="00861436"/>
    <w:rsid w:val="008621D4"/>
    <w:rsid w:val="00862569"/>
    <w:rsid w:val="00862684"/>
    <w:rsid w:val="00862814"/>
    <w:rsid w:val="008629B5"/>
    <w:rsid w:val="00862BFC"/>
    <w:rsid w:val="008631CA"/>
    <w:rsid w:val="00863344"/>
    <w:rsid w:val="00863AA7"/>
    <w:rsid w:val="0086434B"/>
    <w:rsid w:val="00864462"/>
    <w:rsid w:val="00864C01"/>
    <w:rsid w:val="00864DC2"/>
    <w:rsid w:val="00864E77"/>
    <w:rsid w:val="0086556A"/>
    <w:rsid w:val="00865BF4"/>
    <w:rsid w:val="00866254"/>
    <w:rsid w:val="00866CE3"/>
    <w:rsid w:val="008703D4"/>
    <w:rsid w:val="00870533"/>
    <w:rsid w:val="00870A60"/>
    <w:rsid w:val="00870B51"/>
    <w:rsid w:val="008712E2"/>
    <w:rsid w:val="008712F1"/>
    <w:rsid w:val="008718CE"/>
    <w:rsid w:val="00871D5B"/>
    <w:rsid w:val="008725C8"/>
    <w:rsid w:val="00872885"/>
    <w:rsid w:val="00872959"/>
    <w:rsid w:val="00872CC9"/>
    <w:rsid w:val="00873145"/>
    <w:rsid w:val="00873423"/>
    <w:rsid w:val="0087357D"/>
    <w:rsid w:val="00873890"/>
    <w:rsid w:val="008739F8"/>
    <w:rsid w:val="00873DB5"/>
    <w:rsid w:val="00874D82"/>
    <w:rsid w:val="0087527A"/>
    <w:rsid w:val="0087547E"/>
    <w:rsid w:val="0087559B"/>
    <w:rsid w:val="008762D6"/>
    <w:rsid w:val="00876301"/>
    <w:rsid w:val="008776BF"/>
    <w:rsid w:val="00877D6C"/>
    <w:rsid w:val="00880034"/>
    <w:rsid w:val="0088069A"/>
    <w:rsid w:val="00880BFA"/>
    <w:rsid w:val="0088147F"/>
    <w:rsid w:val="00881DF3"/>
    <w:rsid w:val="00881DFE"/>
    <w:rsid w:val="0088229C"/>
    <w:rsid w:val="008823EF"/>
    <w:rsid w:val="00882612"/>
    <w:rsid w:val="00882E7F"/>
    <w:rsid w:val="00883386"/>
    <w:rsid w:val="0088433A"/>
    <w:rsid w:val="0088436F"/>
    <w:rsid w:val="008855F4"/>
    <w:rsid w:val="00885CD5"/>
    <w:rsid w:val="00885E19"/>
    <w:rsid w:val="008861D5"/>
    <w:rsid w:val="008862B2"/>
    <w:rsid w:val="0088641C"/>
    <w:rsid w:val="00886CE9"/>
    <w:rsid w:val="00886CFB"/>
    <w:rsid w:val="00886E34"/>
    <w:rsid w:val="0088755A"/>
    <w:rsid w:val="008876FA"/>
    <w:rsid w:val="008913DF"/>
    <w:rsid w:val="008916B4"/>
    <w:rsid w:val="00891CF2"/>
    <w:rsid w:val="0089280A"/>
    <w:rsid w:val="00893594"/>
    <w:rsid w:val="0089379B"/>
    <w:rsid w:val="00893821"/>
    <w:rsid w:val="00893B19"/>
    <w:rsid w:val="00893CAB"/>
    <w:rsid w:val="00893FAB"/>
    <w:rsid w:val="008946DF"/>
    <w:rsid w:val="00894711"/>
    <w:rsid w:val="00894F0F"/>
    <w:rsid w:val="00894F4E"/>
    <w:rsid w:val="00895905"/>
    <w:rsid w:val="00895A82"/>
    <w:rsid w:val="00895A86"/>
    <w:rsid w:val="00895A9E"/>
    <w:rsid w:val="00895E42"/>
    <w:rsid w:val="00895EF0"/>
    <w:rsid w:val="008962E1"/>
    <w:rsid w:val="008964CD"/>
    <w:rsid w:val="008964CE"/>
    <w:rsid w:val="008965DA"/>
    <w:rsid w:val="00896E5A"/>
    <w:rsid w:val="0089750C"/>
    <w:rsid w:val="00897572"/>
    <w:rsid w:val="008977C7"/>
    <w:rsid w:val="00897AF3"/>
    <w:rsid w:val="00897C4F"/>
    <w:rsid w:val="008A0338"/>
    <w:rsid w:val="008A0C13"/>
    <w:rsid w:val="008A0CE8"/>
    <w:rsid w:val="008A15CB"/>
    <w:rsid w:val="008A16DF"/>
    <w:rsid w:val="008A1AE5"/>
    <w:rsid w:val="008A2266"/>
    <w:rsid w:val="008A2456"/>
    <w:rsid w:val="008A2C78"/>
    <w:rsid w:val="008A30A5"/>
    <w:rsid w:val="008A33B5"/>
    <w:rsid w:val="008A364E"/>
    <w:rsid w:val="008A37DE"/>
    <w:rsid w:val="008A407D"/>
    <w:rsid w:val="008A4512"/>
    <w:rsid w:val="008A4A0E"/>
    <w:rsid w:val="008A4E45"/>
    <w:rsid w:val="008A54DC"/>
    <w:rsid w:val="008A6042"/>
    <w:rsid w:val="008A629C"/>
    <w:rsid w:val="008A637D"/>
    <w:rsid w:val="008A63C5"/>
    <w:rsid w:val="008A6814"/>
    <w:rsid w:val="008A6846"/>
    <w:rsid w:val="008A6AF6"/>
    <w:rsid w:val="008A6E64"/>
    <w:rsid w:val="008A725F"/>
    <w:rsid w:val="008A744C"/>
    <w:rsid w:val="008B087F"/>
    <w:rsid w:val="008B0970"/>
    <w:rsid w:val="008B099B"/>
    <w:rsid w:val="008B1969"/>
    <w:rsid w:val="008B1C23"/>
    <w:rsid w:val="008B1CC1"/>
    <w:rsid w:val="008B1F6C"/>
    <w:rsid w:val="008B22A5"/>
    <w:rsid w:val="008B22D1"/>
    <w:rsid w:val="008B23B3"/>
    <w:rsid w:val="008B2ADA"/>
    <w:rsid w:val="008B31D4"/>
    <w:rsid w:val="008B3AC6"/>
    <w:rsid w:val="008B4ADF"/>
    <w:rsid w:val="008B4EF0"/>
    <w:rsid w:val="008B5836"/>
    <w:rsid w:val="008B58B3"/>
    <w:rsid w:val="008B5A29"/>
    <w:rsid w:val="008B5BF9"/>
    <w:rsid w:val="008B5C57"/>
    <w:rsid w:val="008B5C7A"/>
    <w:rsid w:val="008B63E1"/>
    <w:rsid w:val="008B6A96"/>
    <w:rsid w:val="008B6E23"/>
    <w:rsid w:val="008B7017"/>
    <w:rsid w:val="008B7CFC"/>
    <w:rsid w:val="008B7D4F"/>
    <w:rsid w:val="008B7DD7"/>
    <w:rsid w:val="008C0856"/>
    <w:rsid w:val="008C0B8D"/>
    <w:rsid w:val="008C1195"/>
    <w:rsid w:val="008C1687"/>
    <w:rsid w:val="008C18AA"/>
    <w:rsid w:val="008C1915"/>
    <w:rsid w:val="008C1B0C"/>
    <w:rsid w:val="008C1D0C"/>
    <w:rsid w:val="008C1D60"/>
    <w:rsid w:val="008C2C00"/>
    <w:rsid w:val="008C2F9A"/>
    <w:rsid w:val="008C3B58"/>
    <w:rsid w:val="008C47F1"/>
    <w:rsid w:val="008C481E"/>
    <w:rsid w:val="008C48EC"/>
    <w:rsid w:val="008C56A7"/>
    <w:rsid w:val="008C661E"/>
    <w:rsid w:val="008C6A9D"/>
    <w:rsid w:val="008C6E4D"/>
    <w:rsid w:val="008C7480"/>
    <w:rsid w:val="008C7AA0"/>
    <w:rsid w:val="008C7C05"/>
    <w:rsid w:val="008C7F4A"/>
    <w:rsid w:val="008C7F50"/>
    <w:rsid w:val="008D2226"/>
    <w:rsid w:val="008D2AA2"/>
    <w:rsid w:val="008D3473"/>
    <w:rsid w:val="008D37F7"/>
    <w:rsid w:val="008D3C9E"/>
    <w:rsid w:val="008D413D"/>
    <w:rsid w:val="008D4D6A"/>
    <w:rsid w:val="008D4DFC"/>
    <w:rsid w:val="008D515E"/>
    <w:rsid w:val="008D51D9"/>
    <w:rsid w:val="008D5477"/>
    <w:rsid w:val="008D5E29"/>
    <w:rsid w:val="008D6763"/>
    <w:rsid w:val="008D6BF2"/>
    <w:rsid w:val="008D79B1"/>
    <w:rsid w:val="008E01A8"/>
    <w:rsid w:val="008E07F6"/>
    <w:rsid w:val="008E0B32"/>
    <w:rsid w:val="008E0FA6"/>
    <w:rsid w:val="008E1134"/>
    <w:rsid w:val="008E157A"/>
    <w:rsid w:val="008E1941"/>
    <w:rsid w:val="008E1ACB"/>
    <w:rsid w:val="008E1F45"/>
    <w:rsid w:val="008E210C"/>
    <w:rsid w:val="008E2437"/>
    <w:rsid w:val="008E25E4"/>
    <w:rsid w:val="008E2644"/>
    <w:rsid w:val="008E2866"/>
    <w:rsid w:val="008E309C"/>
    <w:rsid w:val="008E321F"/>
    <w:rsid w:val="008E3377"/>
    <w:rsid w:val="008E37DF"/>
    <w:rsid w:val="008E3B8C"/>
    <w:rsid w:val="008E3EE9"/>
    <w:rsid w:val="008E3F0C"/>
    <w:rsid w:val="008E4117"/>
    <w:rsid w:val="008E438B"/>
    <w:rsid w:val="008E4FB7"/>
    <w:rsid w:val="008E50F6"/>
    <w:rsid w:val="008E547B"/>
    <w:rsid w:val="008E57AB"/>
    <w:rsid w:val="008E5F6B"/>
    <w:rsid w:val="008E66B2"/>
    <w:rsid w:val="008E760F"/>
    <w:rsid w:val="008E7669"/>
    <w:rsid w:val="008F016A"/>
    <w:rsid w:val="008F0CF9"/>
    <w:rsid w:val="008F12A0"/>
    <w:rsid w:val="008F185E"/>
    <w:rsid w:val="008F2471"/>
    <w:rsid w:val="008F2924"/>
    <w:rsid w:val="008F2B16"/>
    <w:rsid w:val="008F2EBE"/>
    <w:rsid w:val="008F30AF"/>
    <w:rsid w:val="008F3B5F"/>
    <w:rsid w:val="008F3E4F"/>
    <w:rsid w:val="008F3E69"/>
    <w:rsid w:val="008F446B"/>
    <w:rsid w:val="008F45C3"/>
    <w:rsid w:val="008F5119"/>
    <w:rsid w:val="008F6326"/>
    <w:rsid w:val="008F6E95"/>
    <w:rsid w:val="008F75F2"/>
    <w:rsid w:val="008F7A70"/>
    <w:rsid w:val="009001A8"/>
    <w:rsid w:val="00900292"/>
    <w:rsid w:val="00900803"/>
    <w:rsid w:val="00900CEB"/>
    <w:rsid w:val="00900EE1"/>
    <w:rsid w:val="00901330"/>
    <w:rsid w:val="009016D4"/>
    <w:rsid w:val="00901911"/>
    <w:rsid w:val="00901B17"/>
    <w:rsid w:val="00901DE1"/>
    <w:rsid w:val="00902863"/>
    <w:rsid w:val="00902B66"/>
    <w:rsid w:val="00903165"/>
    <w:rsid w:val="00903342"/>
    <w:rsid w:val="0090366C"/>
    <w:rsid w:val="009036B5"/>
    <w:rsid w:val="00903897"/>
    <w:rsid w:val="00904B29"/>
    <w:rsid w:val="00904B80"/>
    <w:rsid w:val="00904BE1"/>
    <w:rsid w:val="00904D39"/>
    <w:rsid w:val="0090523D"/>
    <w:rsid w:val="009059FC"/>
    <w:rsid w:val="00905B1F"/>
    <w:rsid w:val="00905C00"/>
    <w:rsid w:val="00905D7A"/>
    <w:rsid w:val="00906B12"/>
    <w:rsid w:val="00907856"/>
    <w:rsid w:val="0091065E"/>
    <w:rsid w:val="009106E2"/>
    <w:rsid w:val="00910C96"/>
    <w:rsid w:val="00910D59"/>
    <w:rsid w:val="00910F66"/>
    <w:rsid w:val="0091119B"/>
    <w:rsid w:val="009113C6"/>
    <w:rsid w:val="00912116"/>
    <w:rsid w:val="009130C8"/>
    <w:rsid w:val="00913139"/>
    <w:rsid w:val="009135A5"/>
    <w:rsid w:val="009144A8"/>
    <w:rsid w:val="009145BD"/>
    <w:rsid w:val="00914B23"/>
    <w:rsid w:val="00915AB3"/>
    <w:rsid w:val="00915B7C"/>
    <w:rsid w:val="00915E4E"/>
    <w:rsid w:val="009165A7"/>
    <w:rsid w:val="00916A7E"/>
    <w:rsid w:val="00917EBA"/>
    <w:rsid w:val="00920565"/>
    <w:rsid w:val="00921452"/>
    <w:rsid w:val="009214D8"/>
    <w:rsid w:val="009216A6"/>
    <w:rsid w:val="00922203"/>
    <w:rsid w:val="009233A1"/>
    <w:rsid w:val="00923CBE"/>
    <w:rsid w:val="009247FE"/>
    <w:rsid w:val="00925162"/>
    <w:rsid w:val="0092566A"/>
    <w:rsid w:val="009257A6"/>
    <w:rsid w:val="009259BD"/>
    <w:rsid w:val="00926092"/>
    <w:rsid w:val="00926256"/>
    <w:rsid w:val="009264DF"/>
    <w:rsid w:val="009265C1"/>
    <w:rsid w:val="009266F0"/>
    <w:rsid w:val="00927466"/>
    <w:rsid w:val="009279C6"/>
    <w:rsid w:val="00927BC6"/>
    <w:rsid w:val="00930172"/>
    <w:rsid w:val="009305DC"/>
    <w:rsid w:val="009306B3"/>
    <w:rsid w:val="009308E3"/>
    <w:rsid w:val="00930C1D"/>
    <w:rsid w:val="00930E05"/>
    <w:rsid w:val="0093103D"/>
    <w:rsid w:val="0093185C"/>
    <w:rsid w:val="00931E50"/>
    <w:rsid w:val="00932097"/>
    <w:rsid w:val="0093268D"/>
    <w:rsid w:val="00932AFF"/>
    <w:rsid w:val="00932CA4"/>
    <w:rsid w:val="009335C2"/>
    <w:rsid w:val="00933681"/>
    <w:rsid w:val="0093381E"/>
    <w:rsid w:val="009339B9"/>
    <w:rsid w:val="00933BD4"/>
    <w:rsid w:val="00933F14"/>
    <w:rsid w:val="00934082"/>
    <w:rsid w:val="00934118"/>
    <w:rsid w:val="0093429E"/>
    <w:rsid w:val="009344F1"/>
    <w:rsid w:val="00934895"/>
    <w:rsid w:val="00934937"/>
    <w:rsid w:val="00934D42"/>
    <w:rsid w:val="00934E00"/>
    <w:rsid w:val="00935655"/>
    <w:rsid w:val="009358D5"/>
    <w:rsid w:val="00935D6C"/>
    <w:rsid w:val="009360C9"/>
    <w:rsid w:val="0093624F"/>
    <w:rsid w:val="00936E6E"/>
    <w:rsid w:val="009373C3"/>
    <w:rsid w:val="00937FD3"/>
    <w:rsid w:val="0094078D"/>
    <w:rsid w:val="00940C6B"/>
    <w:rsid w:val="00941559"/>
    <w:rsid w:val="009427CB"/>
    <w:rsid w:val="00942A07"/>
    <w:rsid w:val="00942C1F"/>
    <w:rsid w:val="00943372"/>
    <w:rsid w:val="00943D0A"/>
    <w:rsid w:val="00943DDF"/>
    <w:rsid w:val="00944A48"/>
    <w:rsid w:val="00944E55"/>
    <w:rsid w:val="0094578C"/>
    <w:rsid w:val="009460D4"/>
    <w:rsid w:val="009465D8"/>
    <w:rsid w:val="00947015"/>
    <w:rsid w:val="00947061"/>
    <w:rsid w:val="009474EC"/>
    <w:rsid w:val="0094760E"/>
    <w:rsid w:val="0094781C"/>
    <w:rsid w:val="00950418"/>
    <w:rsid w:val="00950C98"/>
    <w:rsid w:val="00950E9C"/>
    <w:rsid w:val="00950ECF"/>
    <w:rsid w:val="00950F50"/>
    <w:rsid w:val="0095131F"/>
    <w:rsid w:val="0095188E"/>
    <w:rsid w:val="00951BF5"/>
    <w:rsid w:val="00951C56"/>
    <w:rsid w:val="00951DB2"/>
    <w:rsid w:val="00951E06"/>
    <w:rsid w:val="00951E64"/>
    <w:rsid w:val="00953192"/>
    <w:rsid w:val="009531B2"/>
    <w:rsid w:val="00953FD2"/>
    <w:rsid w:val="0095428D"/>
    <w:rsid w:val="0095459B"/>
    <w:rsid w:val="0095492D"/>
    <w:rsid w:val="00954F95"/>
    <w:rsid w:val="0095548D"/>
    <w:rsid w:val="009559B1"/>
    <w:rsid w:val="009563BB"/>
    <w:rsid w:val="00956E51"/>
    <w:rsid w:val="009571AB"/>
    <w:rsid w:val="00957344"/>
    <w:rsid w:val="0095777D"/>
    <w:rsid w:val="009577DF"/>
    <w:rsid w:val="0095799F"/>
    <w:rsid w:val="00957A1F"/>
    <w:rsid w:val="009600D9"/>
    <w:rsid w:val="009603CD"/>
    <w:rsid w:val="009604C8"/>
    <w:rsid w:val="00960528"/>
    <w:rsid w:val="009606F9"/>
    <w:rsid w:val="00960CDF"/>
    <w:rsid w:val="00960EDA"/>
    <w:rsid w:val="00961531"/>
    <w:rsid w:val="00961796"/>
    <w:rsid w:val="00961B9D"/>
    <w:rsid w:val="00961C46"/>
    <w:rsid w:val="00961DB0"/>
    <w:rsid w:val="0096203C"/>
    <w:rsid w:val="009627F3"/>
    <w:rsid w:val="00962876"/>
    <w:rsid w:val="009629C1"/>
    <w:rsid w:val="00962B5C"/>
    <w:rsid w:val="0096323F"/>
    <w:rsid w:val="009639D8"/>
    <w:rsid w:val="00964485"/>
    <w:rsid w:val="0096457F"/>
    <w:rsid w:val="00964984"/>
    <w:rsid w:val="009651CF"/>
    <w:rsid w:val="009651E0"/>
    <w:rsid w:val="00965351"/>
    <w:rsid w:val="009656F7"/>
    <w:rsid w:val="00965CF0"/>
    <w:rsid w:val="00966322"/>
    <w:rsid w:val="009664DD"/>
    <w:rsid w:val="00966524"/>
    <w:rsid w:val="009668AF"/>
    <w:rsid w:val="00966ED0"/>
    <w:rsid w:val="00967C97"/>
    <w:rsid w:val="00970213"/>
    <w:rsid w:val="00970AF6"/>
    <w:rsid w:val="00970B1E"/>
    <w:rsid w:val="00970B20"/>
    <w:rsid w:val="00970E7C"/>
    <w:rsid w:val="00971151"/>
    <w:rsid w:val="00971405"/>
    <w:rsid w:val="00971DA8"/>
    <w:rsid w:val="0097208C"/>
    <w:rsid w:val="00972A5A"/>
    <w:rsid w:val="00972BAB"/>
    <w:rsid w:val="00972D5D"/>
    <w:rsid w:val="00972E98"/>
    <w:rsid w:val="00973339"/>
    <w:rsid w:val="00973907"/>
    <w:rsid w:val="0097395F"/>
    <w:rsid w:val="00974B3E"/>
    <w:rsid w:val="0097511C"/>
    <w:rsid w:val="0097567A"/>
    <w:rsid w:val="00975F62"/>
    <w:rsid w:val="0097646D"/>
    <w:rsid w:val="009765D4"/>
    <w:rsid w:val="00976964"/>
    <w:rsid w:val="009770B8"/>
    <w:rsid w:val="00977980"/>
    <w:rsid w:val="00980798"/>
    <w:rsid w:val="00980C42"/>
    <w:rsid w:val="00980FEE"/>
    <w:rsid w:val="00981E4A"/>
    <w:rsid w:val="00982BF0"/>
    <w:rsid w:val="009836AF"/>
    <w:rsid w:val="00983C8E"/>
    <w:rsid w:val="00983D90"/>
    <w:rsid w:val="00984C7C"/>
    <w:rsid w:val="009853ED"/>
    <w:rsid w:val="00985A8C"/>
    <w:rsid w:val="00985EBE"/>
    <w:rsid w:val="0098632C"/>
    <w:rsid w:val="009867D0"/>
    <w:rsid w:val="00986830"/>
    <w:rsid w:val="0098685C"/>
    <w:rsid w:val="00986E46"/>
    <w:rsid w:val="00986E88"/>
    <w:rsid w:val="009870DB"/>
    <w:rsid w:val="00990154"/>
    <w:rsid w:val="009901C4"/>
    <w:rsid w:val="009903D3"/>
    <w:rsid w:val="00990497"/>
    <w:rsid w:val="009906D4"/>
    <w:rsid w:val="00990EE8"/>
    <w:rsid w:val="009912E9"/>
    <w:rsid w:val="009915CB"/>
    <w:rsid w:val="009917FA"/>
    <w:rsid w:val="00991BE9"/>
    <w:rsid w:val="0099208D"/>
    <w:rsid w:val="009920DE"/>
    <w:rsid w:val="00992335"/>
    <w:rsid w:val="009923E8"/>
    <w:rsid w:val="009924C4"/>
    <w:rsid w:val="0099256C"/>
    <w:rsid w:val="0099314E"/>
    <w:rsid w:val="00993475"/>
    <w:rsid w:val="009937B6"/>
    <w:rsid w:val="009940CF"/>
    <w:rsid w:val="00994B68"/>
    <w:rsid w:val="00994E62"/>
    <w:rsid w:val="0099517E"/>
    <w:rsid w:val="00996341"/>
    <w:rsid w:val="009A006F"/>
    <w:rsid w:val="009A0571"/>
    <w:rsid w:val="009A092F"/>
    <w:rsid w:val="009A0BF5"/>
    <w:rsid w:val="009A1363"/>
    <w:rsid w:val="009A177B"/>
    <w:rsid w:val="009A22FB"/>
    <w:rsid w:val="009A2608"/>
    <w:rsid w:val="009A31B6"/>
    <w:rsid w:val="009A33EA"/>
    <w:rsid w:val="009A3603"/>
    <w:rsid w:val="009A3A33"/>
    <w:rsid w:val="009A3AE7"/>
    <w:rsid w:val="009A3EE7"/>
    <w:rsid w:val="009A461C"/>
    <w:rsid w:val="009A46F3"/>
    <w:rsid w:val="009A4FAC"/>
    <w:rsid w:val="009A5789"/>
    <w:rsid w:val="009A58AA"/>
    <w:rsid w:val="009A64B0"/>
    <w:rsid w:val="009A6606"/>
    <w:rsid w:val="009A69E8"/>
    <w:rsid w:val="009A764D"/>
    <w:rsid w:val="009A7747"/>
    <w:rsid w:val="009A795D"/>
    <w:rsid w:val="009A7FC3"/>
    <w:rsid w:val="009B06F7"/>
    <w:rsid w:val="009B0D66"/>
    <w:rsid w:val="009B11E8"/>
    <w:rsid w:val="009B1341"/>
    <w:rsid w:val="009B1779"/>
    <w:rsid w:val="009B2698"/>
    <w:rsid w:val="009B2AC9"/>
    <w:rsid w:val="009B32DF"/>
    <w:rsid w:val="009B37E4"/>
    <w:rsid w:val="009B3F3E"/>
    <w:rsid w:val="009B43DB"/>
    <w:rsid w:val="009B4D45"/>
    <w:rsid w:val="009B5EE1"/>
    <w:rsid w:val="009B5F7C"/>
    <w:rsid w:val="009B6175"/>
    <w:rsid w:val="009B64D6"/>
    <w:rsid w:val="009B64DE"/>
    <w:rsid w:val="009B6A46"/>
    <w:rsid w:val="009B6AB7"/>
    <w:rsid w:val="009C01C9"/>
    <w:rsid w:val="009C0466"/>
    <w:rsid w:val="009C04B9"/>
    <w:rsid w:val="009C0758"/>
    <w:rsid w:val="009C0843"/>
    <w:rsid w:val="009C0ECE"/>
    <w:rsid w:val="009C12E2"/>
    <w:rsid w:val="009C16BC"/>
    <w:rsid w:val="009C21B3"/>
    <w:rsid w:val="009C22A9"/>
    <w:rsid w:val="009C2383"/>
    <w:rsid w:val="009C2717"/>
    <w:rsid w:val="009C29C9"/>
    <w:rsid w:val="009C2BC7"/>
    <w:rsid w:val="009C2D1E"/>
    <w:rsid w:val="009C2EF5"/>
    <w:rsid w:val="009C310F"/>
    <w:rsid w:val="009C3172"/>
    <w:rsid w:val="009C3339"/>
    <w:rsid w:val="009C37AE"/>
    <w:rsid w:val="009C3A7B"/>
    <w:rsid w:val="009C3A81"/>
    <w:rsid w:val="009C3B3E"/>
    <w:rsid w:val="009C3BBD"/>
    <w:rsid w:val="009C3CC6"/>
    <w:rsid w:val="009C4051"/>
    <w:rsid w:val="009C4134"/>
    <w:rsid w:val="009C4441"/>
    <w:rsid w:val="009C47A5"/>
    <w:rsid w:val="009C4F2D"/>
    <w:rsid w:val="009C51D2"/>
    <w:rsid w:val="009C5207"/>
    <w:rsid w:val="009C528C"/>
    <w:rsid w:val="009C5314"/>
    <w:rsid w:val="009C56DD"/>
    <w:rsid w:val="009C58CA"/>
    <w:rsid w:val="009C5FA7"/>
    <w:rsid w:val="009C61F7"/>
    <w:rsid w:val="009C698C"/>
    <w:rsid w:val="009C6EA9"/>
    <w:rsid w:val="009C6EB5"/>
    <w:rsid w:val="009C7B1D"/>
    <w:rsid w:val="009C7CD1"/>
    <w:rsid w:val="009C7E94"/>
    <w:rsid w:val="009D070A"/>
    <w:rsid w:val="009D0CA4"/>
    <w:rsid w:val="009D1515"/>
    <w:rsid w:val="009D18C4"/>
    <w:rsid w:val="009D1A3F"/>
    <w:rsid w:val="009D25EC"/>
    <w:rsid w:val="009D2806"/>
    <w:rsid w:val="009D2F37"/>
    <w:rsid w:val="009D334E"/>
    <w:rsid w:val="009D3B24"/>
    <w:rsid w:val="009D4806"/>
    <w:rsid w:val="009D4BC6"/>
    <w:rsid w:val="009D533E"/>
    <w:rsid w:val="009D6084"/>
    <w:rsid w:val="009D64E0"/>
    <w:rsid w:val="009D69EE"/>
    <w:rsid w:val="009D6EA4"/>
    <w:rsid w:val="009D6F53"/>
    <w:rsid w:val="009D7205"/>
    <w:rsid w:val="009D74A3"/>
    <w:rsid w:val="009D7736"/>
    <w:rsid w:val="009D7ACE"/>
    <w:rsid w:val="009E073D"/>
    <w:rsid w:val="009E0C73"/>
    <w:rsid w:val="009E1319"/>
    <w:rsid w:val="009E1700"/>
    <w:rsid w:val="009E2568"/>
    <w:rsid w:val="009E26FF"/>
    <w:rsid w:val="009E2780"/>
    <w:rsid w:val="009E2C6D"/>
    <w:rsid w:val="009E32F1"/>
    <w:rsid w:val="009E3926"/>
    <w:rsid w:val="009E3953"/>
    <w:rsid w:val="009E3D05"/>
    <w:rsid w:val="009E3EB6"/>
    <w:rsid w:val="009E3F79"/>
    <w:rsid w:val="009E4917"/>
    <w:rsid w:val="009E4BEA"/>
    <w:rsid w:val="009E4D63"/>
    <w:rsid w:val="009E4E45"/>
    <w:rsid w:val="009E4E46"/>
    <w:rsid w:val="009E4F87"/>
    <w:rsid w:val="009E51F6"/>
    <w:rsid w:val="009E5491"/>
    <w:rsid w:val="009E5911"/>
    <w:rsid w:val="009E5ABE"/>
    <w:rsid w:val="009E5C0A"/>
    <w:rsid w:val="009E5DBD"/>
    <w:rsid w:val="009E60AB"/>
    <w:rsid w:val="009E614F"/>
    <w:rsid w:val="009E6EF0"/>
    <w:rsid w:val="009E70B7"/>
    <w:rsid w:val="009E7468"/>
    <w:rsid w:val="009E7557"/>
    <w:rsid w:val="009E7B1D"/>
    <w:rsid w:val="009E7F18"/>
    <w:rsid w:val="009F0272"/>
    <w:rsid w:val="009F028E"/>
    <w:rsid w:val="009F07F0"/>
    <w:rsid w:val="009F0C7B"/>
    <w:rsid w:val="009F10DE"/>
    <w:rsid w:val="009F11B1"/>
    <w:rsid w:val="009F15F6"/>
    <w:rsid w:val="009F1DF0"/>
    <w:rsid w:val="009F1F7E"/>
    <w:rsid w:val="009F21C7"/>
    <w:rsid w:val="009F2551"/>
    <w:rsid w:val="009F276A"/>
    <w:rsid w:val="009F29A8"/>
    <w:rsid w:val="009F2CA4"/>
    <w:rsid w:val="009F2F8D"/>
    <w:rsid w:val="009F34C1"/>
    <w:rsid w:val="009F3511"/>
    <w:rsid w:val="009F3742"/>
    <w:rsid w:val="009F3BC5"/>
    <w:rsid w:val="009F3E45"/>
    <w:rsid w:val="009F404E"/>
    <w:rsid w:val="009F418E"/>
    <w:rsid w:val="009F4EF6"/>
    <w:rsid w:val="009F5C91"/>
    <w:rsid w:val="009F5D34"/>
    <w:rsid w:val="009F6694"/>
    <w:rsid w:val="009F66BD"/>
    <w:rsid w:val="009F6EED"/>
    <w:rsid w:val="009F7BF8"/>
    <w:rsid w:val="009F7CAA"/>
    <w:rsid w:val="00A002D9"/>
    <w:rsid w:val="00A00D51"/>
    <w:rsid w:val="00A00F91"/>
    <w:rsid w:val="00A01120"/>
    <w:rsid w:val="00A0122E"/>
    <w:rsid w:val="00A0149B"/>
    <w:rsid w:val="00A0204E"/>
    <w:rsid w:val="00A02289"/>
    <w:rsid w:val="00A02657"/>
    <w:rsid w:val="00A0274F"/>
    <w:rsid w:val="00A02F64"/>
    <w:rsid w:val="00A03060"/>
    <w:rsid w:val="00A04218"/>
    <w:rsid w:val="00A0451A"/>
    <w:rsid w:val="00A04990"/>
    <w:rsid w:val="00A04A40"/>
    <w:rsid w:val="00A04AFE"/>
    <w:rsid w:val="00A04D0D"/>
    <w:rsid w:val="00A050CD"/>
    <w:rsid w:val="00A05BAB"/>
    <w:rsid w:val="00A05EBF"/>
    <w:rsid w:val="00A061F5"/>
    <w:rsid w:val="00A06428"/>
    <w:rsid w:val="00A06529"/>
    <w:rsid w:val="00A067A7"/>
    <w:rsid w:val="00A06BF9"/>
    <w:rsid w:val="00A07054"/>
    <w:rsid w:val="00A07227"/>
    <w:rsid w:val="00A07A1C"/>
    <w:rsid w:val="00A07E3F"/>
    <w:rsid w:val="00A07FE8"/>
    <w:rsid w:val="00A10064"/>
    <w:rsid w:val="00A10193"/>
    <w:rsid w:val="00A103A0"/>
    <w:rsid w:val="00A105D7"/>
    <w:rsid w:val="00A10944"/>
    <w:rsid w:val="00A10C62"/>
    <w:rsid w:val="00A10F2E"/>
    <w:rsid w:val="00A11180"/>
    <w:rsid w:val="00A1148B"/>
    <w:rsid w:val="00A1263F"/>
    <w:rsid w:val="00A12A03"/>
    <w:rsid w:val="00A13013"/>
    <w:rsid w:val="00A13686"/>
    <w:rsid w:val="00A137E0"/>
    <w:rsid w:val="00A13948"/>
    <w:rsid w:val="00A14017"/>
    <w:rsid w:val="00A14424"/>
    <w:rsid w:val="00A14D9F"/>
    <w:rsid w:val="00A15605"/>
    <w:rsid w:val="00A16608"/>
    <w:rsid w:val="00A16A54"/>
    <w:rsid w:val="00A16C07"/>
    <w:rsid w:val="00A176D9"/>
    <w:rsid w:val="00A17C3E"/>
    <w:rsid w:val="00A20681"/>
    <w:rsid w:val="00A208F2"/>
    <w:rsid w:val="00A21B0F"/>
    <w:rsid w:val="00A21D9A"/>
    <w:rsid w:val="00A223FC"/>
    <w:rsid w:val="00A22AB2"/>
    <w:rsid w:val="00A233CC"/>
    <w:rsid w:val="00A237B1"/>
    <w:rsid w:val="00A23CB7"/>
    <w:rsid w:val="00A2435F"/>
    <w:rsid w:val="00A25167"/>
    <w:rsid w:val="00A2548C"/>
    <w:rsid w:val="00A25C12"/>
    <w:rsid w:val="00A25CC7"/>
    <w:rsid w:val="00A260DA"/>
    <w:rsid w:val="00A269D7"/>
    <w:rsid w:val="00A26A6D"/>
    <w:rsid w:val="00A275AC"/>
    <w:rsid w:val="00A303A3"/>
    <w:rsid w:val="00A30916"/>
    <w:rsid w:val="00A30B20"/>
    <w:rsid w:val="00A30BD5"/>
    <w:rsid w:val="00A3143E"/>
    <w:rsid w:val="00A31545"/>
    <w:rsid w:val="00A3160F"/>
    <w:rsid w:val="00A318AF"/>
    <w:rsid w:val="00A31E29"/>
    <w:rsid w:val="00A324C3"/>
    <w:rsid w:val="00A336C2"/>
    <w:rsid w:val="00A33763"/>
    <w:rsid w:val="00A33834"/>
    <w:rsid w:val="00A33DF4"/>
    <w:rsid w:val="00A344E3"/>
    <w:rsid w:val="00A35228"/>
    <w:rsid w:val="00A35654"/>
    <w:rsid w:val="00A35928"/>
    <w:rsid w:val="00A36211"/>
    <w:rsid w:val="00A36661"/>
    <w:rsid w:val="00A36F3B"/>
    <w:rsid w:val="00A37281"/>
    <w:rsid w:val="00A372EB"/>
    <w:rsid w:val="00A37E7E"/>
    <w:rsid w:val="00A4054B"/>
    <w:rsid w:val="00A410FD"/>
    <w:rsid w:val="00A4110C"/>
    <w:rsid w:val="00A41903"/>
    <w:rsid w:val="00A41B57"/>
    <w:rsid w:val="00A41D6D"/>
    <w:rsid w:val="00A4218B"/>
    <w:rsid w:val="00A42CA0"/>
    <w:rsid w:val="00A438C8"/>
    <w:rsid w:val="00A43BBE"/>
    <w:rsid w:val="00A44DF4"/>
    <w:rsid w:val="00A45083"/>
    <w:rsid w:val="00A452CB"/>
    <w:rsid w:val="00A45361"/>
    <w:rsid w:val="00A455EE"/>
    <w:rsid w:val="00A46370"/>
    <w:rsid w:val="00A465E0"/>
    <w:rsid w:val="00A4675A"/>
    <w:rsid w:val="00A46964"/>
    <w:rsid w:val="00A475CA"/>
    <w:rsid w:val="00A50592"/>
    <w:rsid w:val="00A50697"/>
    <w:rsid w:val="00A507EC"/>
    <w:rsid w:val="00A50B86"/>
    <w:rsid w:val="00A51099"/>
    <w:rsid w:val="00A513D8"/>
    <w:rsid w:val="00A51B93"/>
    <w:rsid w:val="00A51EC4"/>
    <w:rsid w:val="00A5286A"/>
    <w:rsid w:val="00A52887"/>
    <w:rsid w:val="00A52D15"/>
    <w:rsid w:val="00A53505"/>
    <w:rsid w:val="00A5365F"/>
    <w:rsid w:val="00A53D60"/>
    <w:rsid w:val="00A53EDD"/>
    <w:rsid w:val="00A540B9"/>
    <w:rsid w:val="00A54625"/>
    <w:rsid w:val="00A54B58"/>
    <w:rsid w:val="00A54FD6"/>
    <w:rsid w:val="00A553AF"/>
    <w:rsid w:val="00A554FB"/>
    <w:rsid w:val="00A555E0"/>
    <w:rsid w:val="00A556E1"/>
    <w:rsid w:val="00A55794"/>
    <w:rsid w:val="00A55CB8"/>
    <w:rsid w:val="00A56A34"/>
    <w:rsid w:val="00A56D78"/>
    <w:rsid w:val="00A57B9A"/>
    <w:rsid w:val="00A57C9D"/>
    <w:rsid w:val="00A57D51"/>
    <w:rsid w:val="00A60055"/>
    <w:rsid w:val="00A6053D"/>
    <w:rsid w:val="00A60D5B"/>
    <w:rsid w:val="00A60D7D"/>
    <w:rsid w:val="00A60F72"/>
    <w:rsid w:val="00A6159E"/>
    <w:rsid w:val="00A619F4"/>
    <w:rsid w:val="00A62D13"/>
    <w:rsid w:val="00A63160"/>
    <w:rsid w:val="00A644F9"/>
    <w:rsid w:val="00A64836"/>
    <w:rsid w:val="00A64F77"/>
    <w:rsid w:val="00A65735"/>
    <w:rsid w:val="00A65794"/>
    <w:rsid w:val="00A65A4F"/>
    <w:rsid w:val="00A65DBC"/>
    <w:rsid w:val="00A66400"/>
    <w:rsid w:val="00A66C0E"/>
    <w:rsid w:val="00A66C27"/>
    <w:rsid w:val="00A673DE"/>
    <w:rsid w:val="00A675B1"/>
    <w:rsid w:val="00A700F1"/>
    <w:rsid w:val="00A70765"/>
    <w:rsid w:val="00A70A1B"/>
    <w:rsid w:val="00A70E59"/>
    <w:rsid w:val="00A71007"/>
    <w:rsid w:val="00A71121"/>
    <w:rsid w:val="00A716F7"/>
    <w:rsid w:val="00A717ED"/>
    <w:rsid w:val="00A7187B"/>
    <w:rsid w:val="00A719F7"/>
    <w:rsid w:val="00A71B83"/>
    <w:rsid w:val="00A71CC9"/>
    <w:rsid w:val="00A7208B"/>
    <w:rsid w:val="00A72569"/>
    <w:rsid w:val="00A7265B"/>
    <w:rsid w:val="00A726D3"/>
    <w:rsid w:val="00A729DD"/>
    <w:rsid w:val="00A72DC2"/>
    <w:rsid w:val="00A73738"/>
    <w:rsid w:val="00A73E42"/>
    <w:rsid w:val="00A744D7"/>
    <w:rsid w:val="00A74559"/>
    <w:rsid w:val="00A75439"/>
    <w:rsid w:val="00A76131"/>
    <w:rsid w:val="00A76360"/>
    <w:rsid w:val="00A7772D"/>
    <w:rsid w:val="00A77909"/>
    <w:rsid w:val="00A77A09"/>
    <w:rsid w:val="00A77CBA"/>
    <w:rsid w:val="00A807C2"/>
    <w:rsid w:val="00A80D6B"/>
    <w:rsid w:val="00A811F4"/>
    <w:rsid w:val="00A81672"/>
    <w:rsid w:val="00A817F8"/>
    <w:rsid w:val="00A81BA9"/>
    <w:rsid w:val="00A81D34"/>
    <w:rsid w:val="00A81F1E"/>
    <w:rsid w:val="00A83D60"/>
    <w:rsid w:val="00A83DFE"/>
    <w:rsid w:val="00A83F78"/>
    <w:rsid w:val="00A841A5"/>
    <w:rsid w:val="00A845B1"/>
    <w:rsid w:val="00A8486F"/>
    <w:rsid w:val="00A84A2B"/>
    <w:rsid w:val="00A85526"/>
    <w:rsid w:val="00A8567F"/>
    <w:rsid w:val="00A85D44"/>
    <w:rsid w:val="00A86B05"/>
    <w:rsid w:val="00A8727C"/>
    <w:rsid w:val="00A8727F"/>
    <w:rsid w:val="00A87BDB"/>
    <w:rsid w:val="00A87C93"/>
    <w:rsid w:val="00A87FD7"/>
    <w:rsid w:val="00A90007"/>
    <w:rsid w:val="00A903E6"/>
    <w:rsid w:val="00A90ECB"/>
    <w:rsid w:val="00A91FE6"/>
    <w:rsid w:val="00A9270B"/>
    <w:rsid w:val="00A92AA6"/>
    <w:rsid w:val="00A92C5D"/>
    <w:rsid w:val="00A9322A"/>
    <w:rsid w:val="00A936AB"/>
    <w:rsid w:val="00A9389A"/>
    <w:rsid w:val="00A93C05"/>
    <w:rsid w:val="00A93FA0"/>
    <w:rsid w:val="00A94165"/>
    <w:rsid w:val="00A94540"/>
    <w:rsid w:val="00A94CD5"/>
    <w:rsid w:val="00A950CD"/>
    <w:rsid w:val="00A9598E"/>
    <w:rsid w:val="00A959EF"/>
    <w:rsid w:val="00A95A00"/>
    <w:rsid w:val="00A95F9E"/>
    <w:rsid w:val="00A964D9"/>
    <w:rsid w:val="00A9674F"/>
    <w:rsid w:val="00A96CA6"/>
    <w:rsid w:val="00A96CE7"/>
    <w:rsid w:val="00A97318"/>
    <w:rsid w:val="00A97AF8"/>
    <w:rsid w:val="00A97B77"/>
    <w:rsid w:val="00A97F6C"/>
    <w:rsid w:val="00AA0454"/>
    <w:rsid w:val="00AA062E"/>
    <w:rsid w:val="00AA0805"/>
    <w:rsid w:val="00AA0A7B"/>
    <w:rsid w:val="00AA1649"/>
    <w:rsid w:val="00AA1B1E"/>
    <w:rsid w:val="00AA1F43"/>
    <w:rsid w:val="00AA238F"/>
    <w:rsid w:val="00AA2AF5"/>
    <w:rsid w:val="00AA2EC2"/>
    <w:rsid w:val="00AA3064"/>
    <w:rsid w:val="00AA33F0"/>
    <w:rsid w:val="00AA3DC0"/>
    <w:rsid w:val="00AA42C0"/>
    <w:rsid w:val="00AA42F4"/>
    <w:rsid w:val="00AA4E1A"/>
    <w:rsid w:val="00AA5221"/>
    <w:rsid w:val="00AA53A4"/>
    <w:rsid w:val="00AA54C9"/>
    <w:rsid w:val="00AA5693"/>
    <w:rsid w:val="00AA57AE"/>
    <w:rsid w:val="00AA5B49"/>
    <w:rsid w:val="00AA5DB2"/>
    <w:rsid w:val="00AA652B"/>
    <w:rsid w:val="00AA69A7"/>
    <w:rsid w:val="00AA6B6C"/>
    <w:rsid w:val="00AA6D65"/>
    <w:rsid w:val="00AA6E73"/>
    <w:rsid w:val="00AA6FD6"/>
    <w:rsid w:val="00AA711A"/>
    <w:rsid w:val="00AA7342"/>
    <w:rsid w:val="00AA73D4"/>
    <w:rsid w:val="00AA764D"/>
    <w:rsid w:val="00AA788A"/>
    <w:rsid w:val="00AA791E"/>
    <w:rsid w:val="00AA796C"/>
    <w:rsid w:val="00AA7D0C"/>
    <w:rsid w:val="00AA7EF6"/>
    <w:rsid w:val="00AB0611"/>
    <w:rsid w:val="00AB0817"/>
    <w:rsid w:val="00AB1059"/>
    <w:rsid w:val="00AB2596"/>
    <w:rsid w:val="00AB25DC"/>
    <w:rsid w:val="00AB2686"/>
    <w:rsid w:val="00AB29BB"/>
    <w:rsid w:val="00AB3044"/>
    <w:rsid w:val="00AB3149"/>
    <w:rsid w:val="00AB4FFB"/>
    <w:rsid w:val="00AB59C3"/>
    <w:rsid w:val="00AB5F6E"/>
    <w:rsid w:val="00AB619B"/>
    <w:rsid w:val="00AB61A1"/>
    <w:rsid w:val="00AB6328"/>
    <w:rsid w:val="00AB636E"/>
    <w:rsid w:val="00AB6716"/>
    <w:rsid w:val="00AB678F"/>
    <w:rsid w:val="00AB6BE4"/>
    <w:rsid w:val="00AB6D69"/>
    <w:rsid w:val="00AB7772"/>
    <w:rsid w:val="00AB7884"/>
    <w:rsid w:val="00AB7C38"/>
    <w:rsid w:val="00AC04C6"/>
    <w:rsid w:val="00AC0ED2"/>
    <w:rsid w:val="00AC0F74"/>
    <w:rsid w:val="00AC1A28"/>
    <w:rsid w:val="00AC1C7A"/>
    <w:rsid w:val="00AC3030"/>
    <w:rsid w:val="00AC31AF"/>
    <w:rsid w:val="00AC33A6"/>
    <w:rsid w:val="00AC3659"/>
    <w:rsid w:val="00AC3D30"/>
    <w:rsid w:val="00AC43B2"/>
    <w:rsid w:val="00AC43D8"/>
    <w:rsid w:val="00AC4A34"/>
    <w:rsid w:val="00AC4D66"/>
    <w:rsid w:val="00AC50EE"/>
    <w:rsid w:val="00AC52A2"/>
    <w:rsid w:val="00AC54D8"/>
    <w:rsid w:val="00AC5575"/>
    <w:rsid w:val="00AC5627"/>
    <w:rsid w:val="00AC57C1"/>
    <w:rsid w:val="00AC590A"/>
    <w:rsid w:val="00AC6311"/>
    <w:rsid w:val="00AC662C"/>
    <w:rsid w:val="00AC67D8"/>
    <w:rsid w:val="00AC68D2"/>
    <w:rsid w:val="00AC6B3C"/>
    <w:rsid w:val="00AC74AD"/>
    <w:rsid w:val="00AD000A"/>
    <w:rsid w:val="00AD04EF"/>
    <w:rsid w:val="00AD0863"/>
    <w:rsid w:val="00AD098A"/>
    <w:rsid w:val="00AD0AC1"/>
    <w:rsid w:val="00AD0CF2"/>
    <w:rsid w:val="00AD1DE9"/>
    <w:rsid w:val="00AD27F3"/>
    <w:rsid w:val="00AD2C87"/>
    <w:rsid w:val="00AD2CE8"/>
    <w:rsid w:val="00AD330E"/>
    <w:rsid w:val="00AD364F"/>
    <w:rsid w:val="00AD38B9"/>
    <w:rsid w:val="00AD3AE7"/>
    <w:rsid w:val="00AD3D50"/>
    <w:rsid w:val="00AD4590"/>
    <w:rsid w:val="00AD467F"/>
    <w:rsid w:val="00AD4E65"/>
    <w:rsid w:val="00AD4ECA"/>
    <w:rsid w:val="00AD5052"/>
    <w:rsid w:val="00AD5637"/>
    <w:rsid w:val="00AD64B2"/>
    <w:rsid w:val="00AD7290"/>
    <w:rsid w:val="00AD7B05"/>
    <w:rsid w:val="00AE011D"/>
    <w:rsid w:val="00AE0BED"/>
    <w:rsid w:val="00AE0CFB"/>
    <w:rsid w:val="00AE0DFB"/>
    <w:rsid w:val="00AE10C7"/>
    <w:rsid w:val="00AE2477"/>
    <w:rsid w:val="00AE27FE"/>
    <w:rsid w:val="00AE2877"/>
    <w:rsid w:val="00AE3469"/>
    <w:rsid w:val="00AE363A"/>
    <w:rsid w:val="00AE3B56"/>
    <w:rsid w:val="00AE3D5B"/>
    <w:rsid w:val="00AE3FF7"/>
    <w:rsid w:val="00AE4500"/>
    <w:rsid w:val="00AE452B"/>
    <w:rsid w:val="00AE467E"/>
    <w:rsid w:val="00AE4A4D"/>
    <w:rsid w:val="00AE532F"/>
    <w:rsid w:val="00AE5472"/>
    <w:rsid w:val="00AE556A"/>
    <w:rsid w:val="00AE5EE0"/>
    <w:rsid w:val="00AE6529"/>
    <w:rsid w:val="00AE6B35"/>
    <w:rsid w:val="00AE6E0F"/>
    <w:rsid w:val="00AE6EB3"/>
    <w:rsid w:val="00AE7D41"/>
    <w:rsid w:val="00AF019B"/>
    <w:rsid w:val="00AF050D"/>
    <w:rsid w:val="00AF0983"/>
    <w:rsid w:val="00AF0B7D"/>
    <w:rsid w:val="00AF0FE2"/>
    <w:rsid w:val="00AF11B3"/>
    <w:rsid w:val="00AF14C3"/>
    <w:rsid w:val="00AF14F9"/>
    <w:rsid w:val="00AF188B"/>
    <w:rsid w:val="00AF1D29"/>
    <w:rsid w:val="00AF1DDD"/>
    <w:rsid w:val="00AF230C"/>
    <w:rsid w:val="00AF24D3"/>
    <w:rsid w:val="00AF3098"/>
    <w:rsid w:val="00AF404C"/>
    <w:rsid w:val="00AF41E4"/>
    <w:rsid w:val="00AF48E8"/>
    <w:rsid w:val="00AF4A09"/>
    <w:rsid w:val="00AF5246"/>
    <w:rsid w:val="00AF578B"/>
    <w:rsid w:val="00AF57B1"/>
    <w:rsid w:val="00AF60BC"/>
    <w:rsid w:val="00AF6822"/>
    <w:rsid w:val="00AF6F39"/>
    <w:rsid w:val="00B004BD"/>
    <w:rsid w:val="00B0054F"/>
    <w:rsid w:val="00B00955"/>
    <w:rsid w:val="00B009EC"/>
    <w:rsid w:val="00B00E65"/>
    <w:rsid w:val="00B01047"/>
    <w:rsid w:val="00B0197E"/>
    <w:rsid w:val="00B019D2"/>
    <w:rsid w:val="00B01D10"/>
    <w:rsid w:val="00B02616"/>
    <w:rsid w:val="00B02747"/>
    <w:rsid w:val="00B027F0"/>
    <w:rsid w:val="00B033E4"/>
    <w:rsid w:val="00B03582"/>
    <w:rsid w:val="00B03E3D"/>
    <w:rsid w:val="00B0460B"/>
    <w:rsid w:val="00B0463B"/>
    <w:rsid w:val="00B047BF"/>
    <w:rsid w:val="00B05088"/>
    <w:rsid w:val="00B058FD"/>
    <w:rsid w:val="00B05E3F"/>
    <w:rsid w:val="00B05FBE"/>
    <w:rsid w:val="00B0620E"/>
    <w:rsid w:val="00B069C7"/>
    <w:rsid w:val="00B07278"/>
    <w:rsid w:val="00B078B3"/>
    <w:rsid w:val="00B07F6C"/>
    <w:rsid w:val="00B10AEE"/>
    <w:rsid w:val="00B11AF7"/>
    <w:rsid w:val="00B11B2F"/>
    <w:rsid w:val="00B11CBC"/>
    <w:rsid w:val="00B11E5F"/>
    <w:rsid w:val="00B12934"/>
    <w:rsid w:val="00B1365E"/>
    <w:rsid w:val="00B13C84"/>
    <w:rsid w:val="00B13F3E"/>
    <w:rsid w:val="00B14394"/>
    <w:rsid w:val="00B14501"/>
    <w:rsid w:val="00B14CAF"/>
    <w:rsid w:val="00B14CC5"/>
    <w:rsid w:val="00B14E83"/>
    <w:rsid w:val="00B14F51"/>
    <w:rsid w:val="00B15C6E"/>
    <w:rsid w:val="00B15D2F"/>
    <w:rsid w:val="00B161EF"/>
    <w:rsid w:val="00B1622D"/>
    <w:rsid w:val="00B169DB"/>
    <w:rsid w:val="00B169F7"/>
    <w:rsid w:val="00B16E6A"/>
    <w:rsid w:val="00B16E97"/>
    <w:rsid w:val="00B17237"/>
    <w:rsid w:val="00B17B30"/>
    <w:rsid w:val="00B17ED8"/>
    <w:rsid w:val="00B17ED9"/>
    <w:rsid w:val="00B20209"/>
    <w:rsid w:val="00B20528"/>
    <w:rsid w:val="00B20811"/>
    <w:rsid w:val="00B20834"/>
    <w:rsid w:val="00B20A98"/>
    <w:rsid w:val="00B2110F"/>
    <w:rsid w:val="00B21C5B"/>
    <w:rsid w:val="00B21FD0"/>
    <w:rsid w:val="00B2257C"/>
    <w:rsid w:val="00B22E62"/>
    <w:rsid w:val="00B23388"/>
    <w:rsid w:val="00B2360E"/>
    <w:rsid w:val="00B23766"/>
    <w:rsid w:val="00B23B1A"/>
    <w:rsid w:val="00B23C66"/>
    <w:rsid w:val="00B23C7E"/>
    <w:rsid w:val="00B244A9"/>
    <w:rsid w:val="00B245D7"/>
    <w:rsid w:val="00B24977"/>
    <w:rsid w:val="00B250A1"/>
    <w:rsid w:val="00B25BAB"/>
    <w:rsid w:val="00B25D47"/>
    <w:rsid w:val="00B25F75"/>
    <w:rsid w:val="00B260FE"/>
    <w:rsid w:val="00B26112"/>
    <w:rsid w:val="00B26428"/>
    <w:rsid w:val="00B26713"/>
    <w:rsid w:val="00B267B6"/>
    <w:rsid w:val="00B26B7D"/>
    <w:rsid w:val="00B275B2"/>
    <w:rsid w:val="00B3064A"/>
    <w:rsid w:val="00B30678"/>
    <w:rsid w:val="00B3093B"/>
    <w:rsid w:val="00B30A75"/>
    <w:rsid w:val="00B30C9A"/>
    <w:rsid w:val="00B31111"/>
    <w:rsid w:val="00B311CC"/>
    <w:rsid w:val="00B311F4"/>
    <w:rsid w:val="00B31361"/>
    <w:rsid w:val="00B3142C"/>
    <w:rsid w:val="00B31467"/>
    <w:rsid w:val="00B31DBC"/>
    <w:rsid w:val="00B322E1"/>
    <w:rsid w:val="00B32559"/>
    <w:rsid w:val="00B32AA1"/>
    <w:rsid w:val="00B3387D"/>
    <w:rsid w:val="00B338D6"/>
    <w:rsid w:val="00B34534"/>
    <w:rsid w:val="00B351EF"/>
    <w:rsid w:val="00B355DF"/>
    <w:rsid w:val="00B3561F"/>
    <w:rsid w:val="00B35C02"/>
    <w:rsid w:val="00B35D58"/>
    <w:rsid w:val="00B35F26"/>
    <w:rsid w:val="00B36096"/>
    <w:rsid w:val="00B364D2"/>
    <w:rsid w:val="00B36786"/>
    <w:rsid w:val="00B369CD"/>
    <w:rsid w:val="00B36F07"/>
    <w:rsid w:val="00B36F0F"/>
    <w:rsid w:val="00B375BD"/>
    <w:rsid w:val="00B377B6"/>
    <w:rsid w:val="00B37CB2"/>
    <w:rsid w:val="00B37E96"/>
    <w:rsid w:val="00B37EFA"/>
    <w:rsid w:val="00B37F25"/>
    <w:rsid w:val="00B40B60"/>
    <w:rsid w:val="00B40F8C"/>
    <w:rsid w:val="00B41363"/>
    <w:rsid w:val="00B42316"/>
    <w:rsid w:val="00B42322"/>
    <w:rsid w:val="00B43023"/>
    <w:rsid w:val="00B436CD"/>
    <w:rsid w:val="00B4435B"/>
    <w:rsid w:val="00B446F9"/>
    <w:rsid w:val="00B44700"/>
    <w:rsid w:val="00B44AF0"/>
    <w:rsid w:val="00B44EDF"/>
    <w:rsid w:val="00B44FDB"/>
    <w:rsid w:val="00B45074"/>
    <w:rsid w:val="00B4507C"/>
    <w:rsid w:val="00B45191"/>
    <w:rsid w:val="00B451AB"/>
    <w:rsid w:val="00B457DD"/>
    <w:rsid w:val="00B45E05"/>
    <w:rsid w:val="00B45FA0"/>
    <w:rsid w:val="00B460F2"/>
    <w:rsid w:val="00B46248"/>
    <w:rsid w:val="00B464F4"/>
    <w:rsid w:val="00B465F4"/>
    <w:rsid w:val="00B4687F"/>
    <w:rsid w:val="00B468F7"/>
    <w:rsid w:val="00B46949"/>
    <w:rsid w:val="00B47726"/>
    <w:rsid w:val="00B47C1A"/>
    <w:rsid w:val="00B47E78"/>
    <w:rsid w:val="00B505B9"/>
    <w:rsid w:val="00B50DE5"/>
    <w:rsid w:val="00B51030"/>
    <w:rsid w:val="00B5106F"/>
    <w:rsid w:val="00B51188"/>
    <w:rsid w:val="00B51227"/>
    <w:rsid w:val="00B51345"/>
    <w:rsid w:val="00B5163E"/>
    <w:rsid w:val="00B5165D"/>
    <w:rsid w:val="00B518DD"/>
    <w:rsid w:val="00B51E49"/>
    <w:rsid w:val="00B51E79"/>
    <w:rsid w:val="00B5278D"/>
    <w:rsid w:val="00B52D17"/>
    <w:rsid w:val="00B532AE"/>
    <w:rsid w:val="00B538B1"/>
    <w:rsid w:val="00B53918"/>
    <w:rsid w:val="00B53D32"/>
    <w:rsid w:val="00B53EBE"/>
    <w:rsid w:val="00B54777"/>
    <w:rsid w:val="00B54812"/>
    <w:rsid w:val="00B54AC8"/>
    <w:rsid w:val="00B54AFF"/>
    <w:rsid w:val="00B54C4F"/>
    <w:rsid w:val="00B5532A"/>
    <w:rsid w:val="00B559B4"/>
    <w:rsid w:val="00B5669B"/>
    <w:rsid w:val="00B5673A"/>
    <w:rsid w:val="00B56843"/>
    <w:rsid w:val="00B56D42"/>
    <w:rsid w:val="00B570C0"/>
    <w:rsid w:val="00B577FF"/>
    <w:rsid w:val="00B57BA4"/>
    <w:rsid w:val="00B604B1"/>
    <w:rsid w:val="00B60CA2"/>
    <w:rsid w:val="00B611BE"/>
    <w:rsid w:val="00B617F2"/>
    <w:rsid w:val="00B61D51"/>
    <w:rsid w:val="00B6200E"/>
    <w:rsid w:val="00B620CE"/>
    <w:rsid w:val="00B62226"/>
    <w:rsid w:val="00B62DB3"/>
    <w:rsid w:val="00B62F5F"/>
    <w:rsid w:val="00B632F2"/>
    <w:rsid w:val="00B638D6"/>
    <w:rsid w:val="00B63A24"/>
    <w:rsid w:val="00B63ACB"/>
    <w:rsid w:val="00B63D3D"/>
    <w:rsid w:val="00B63E32"/>
    <w:rsid w:val="00B6409E"/>
    <w:rsid w:val="00B6476F"/>
    <w:rsid w:val="00B65139"/>
    <w:rsid w:val="00B6517B"/>
    <w:rsid w:val="00B652C4"/>
    <w:rsid w:val="00B658E5"/>
    <w:rsid w:val="00B65AC6"/>
    <w:rsid w:val="00B65ACA"/>
    <w:rsid w:val="00B65DEC"/>
    <w:rsid w:val="00B65EBD"/>
    <w:rsid w:val="00B66CDD"/>
    <w:rsid w:val="00B66D2F"/>
    <w:rsid w:val="00B67D86"/>
    <w:rsid w:val="00B7000C"/>
    <w:rsid w:val="00B7018C"/>
    <w:rsid w:val="00B7057C"/>
    <w:rsid w:val="00B70983"/>
    <w:rsid w:val="00B709BC"/>
    <w:rsid w:val="00B712C0"/>
    <w:rsid w:val="00B7160F"/>
    <w:rsid w:val="00B71B73"/>
    <w:rsid w:val="00B71DF1"/>
    <w:rsid w:val="00B720D1"/>
    <w:rsid w:val="00B72791"/>
    <w:rsid w:val="00B72B0C"/>
    <w:rsid w:val="00B730C7"/>
    <w:rsid w:val="00B7376F"/>
    <w:rsid w:val="00B73A5E"/>
    <w:rsid w:val="00B7421A"/>
    <w:rsid w:val="00B74A57"/>
    <w:rsid w:val="00B74CCE"/>
    <w:rsid w:val="00B74CE3"/>
    <w:rsid w:val="00B74DAB"/>
    <w:rsid w:val="00B753E6"/>
    <w:rsid w:val="00B7552C"/>
    <w:rsid w:val="00B75AC0"/>
    <w:rsid w:val="00B75DC6"/>
    <w:rsid w:val="00B76BA7"/>
    <w:rsid w:val="00B76EF9"/>
    <w:rsid w:val="00B77C17"/>
    <w:rsid w:val="00B77F32"/>
    <w:rsid w:val="00B80433"/>
    <w:rsid w:val="00B80B8A"/>
    <w:rsid w:val="00B80C04"/>
    <w:rsid w:val="00B80D0B"/>
    <w:rsid w:val="00B80DEE"/>
    <w:rsid w:val="00B80E55"/>
    <w:rsid w:val="00B81363"/>
    <w:rsid w:val="00B819CA"/>
    <w:rsid w:val="00B82C6B"/>
    <w:rsid w:val="00B82E25"/>
    <w:rsid w:val="00B82EF3"/>
    <w:rsid w:val="00B8323E"/>
    <w:rsid w:val="00B83441"/>
    <w:rsid w:val="00B845C4"/>
    <w:rsid w:val="00B84703"/>
    <w:rsid w:val="00B84778"/>
    <w:rsid w:val="00B8487A"/>
    <w:rsid w:val="00B84BAD"/>
    <w:rsid w:val="00B85036"/>
    <w:rsid w:val="00B85CF7"/>
    <w:rsid w:val="00B86245"/>
    <w:rsid w:val="00B86A8A"/>
    <w:rsid w:val="00B8705B"/>
    <w:rsid w:val="00B871A7"/>
    <w:rsid w:val="00B877E8"/>
    <w:rsid w:val="00B87B67"/>
    <w:rsid w:val="00B87C01"/>
    <w:rsid w:val="00B87E43"/>
    <w:rsid w:val="00B904B7"/>
    <w:rsid w:val="00B9107E"/>
    <w:rsid w:val="00B9147A"/>
    <w:rsid w:val="00B91B1C"/>
    <w:rsid w:val="00B9237C"/>
    <w:rsid w:val="00B929C3"/>
    <w:rsid w:val="00B93532"/>
    <w:rsid w:val="00B93574"/>
    <w:rsid w:val="00B93EF7"/>
    <w:rsid w:val="00B94009"/>
    <w:rsid w:val="00B944A1"/>
    <w:rsid w:val="00B94AAB"/>
    <w:rsid w:val="00B950C0"/>
    <w:rsid w:val="00B95892"/>
    <w:rsid w:val="00B95AB1"/>
    <w:rsid w:val="00B95D00"/>
    <w:rsid w:val="00B95F5A"/>
    <w:rsid w:val="00B960C7"/>
    <w:rsid w:val="00B96437"/>
    <w:rsid w:val="00B968B5"/>
    <w:rsid w:val="00B969DD"/>
    <w:rsid w:val="00B96C56"/>
    <w:rsid w:val="00B96E52"/>
    <w:rsid w:val="00B9728E"/>
    <w:rsid w:val="00B973BC"/>
    <w:rsid w:val="00B97695"/>
    <w:rsid w:val="00B97B59"/>
    <w:rsid w:val="00BA0715"/>
    <w:rsid w:val="00BA0754"/>
    <w:rsid w:val="00BA0C0D"/>
    <w:rsid w:val="00BA0E83"/>
    <w:rsid w:val="00BA15F4"/>
    <w:rsid w:val="00BA19E1"/>
    <w:rsid w:val="00BA212F"/>
    <w:rsid w:val="00BA22D5"/>
    <w:rsid w:val="00BA2389"/>
    <w:rsid w:val="00BA25B1"/>
    <w:rsid w:val="00BA2F85"/>
    <w:rsid w:val="00BA32BF"/>
    <w:rsid w:val="00BA33ED"/>
    <w:rsid w:val="00BA3E0E"/>
    <w:rsid w:val="00BA3F43"/>
    <w:rsid w:val="00BA4359"/>
    <w:rsid w:val="00BA4CEC"/>
    <w:rsid w:val="00BA4F9E"/>
    <w:rsid w:val="00BA5974"/>
    <w:rsid w:val="00BA5DD9"/>
    <w:rsid w:val="00BA60B5"/>
    <w:rsid w:val="00BA68EE"/>
    <w:rsid w:val="00BA6910"/>
    <w:rsid w:val="00BA6A7A"/>
    <w:rsid w:val="00BA6D7D"/>
    <w:rsid w:val="00BA7518"/>
    <w:rsid w:val="00BA7852"/>
    <w:rsid w:val="00BA7EEE"/>
    <w:rsid w:val="00BB0049"/>
    <w:rsid w:val="00BB0235"/>
    <w:rsid w:val="00BB05C2"/>
    <w:rsid w:val="00BB0629"/>
    <w:rsid w:val="00BB0E52"/>
    <w:rsid w:val="00BB0F6B"/>
    <w:rsid w:val="00BB16F8"/>
    <w:rsid w:val="00BB1AA6"/>
    <w:rsid w:val="00BB1B13"/>
    <w:rsid w:val="00BB2000"/>
    <w:rsid w:val="00BB286E"/>
    <w:rsid w:val="00BB2AF4"/>
    <w:rsid w:val="00BB53FA"/>
    <w:rsid w:val="00BB5637"/>
    <w:rsid w:val="00BB5939"/>
    <w:rsid w:val="00BB6B5F"/>
    <w:rsid w:val="00BB7562"/>
    <w:rsid w:val="00BB7A48"/>
    <w:rsid w:val="00BC0442"/>
    <w:rsid w:val="00BC0A4C"/>
    <w:rsid w:val="00BC16B4"/>
    <w:rsid w:val="00BC17B9"/>
    <w:rsid w:val="00BC18CA"/>
    <w:rsid w:val="00BC2895"/>
    <w:rsid w:val="00BC28F1"/>
    <w:rsid w:val="00BC2CAA"/>
    <w:rsid w:val="00BC329D"/>
    <w:rsid w:val="00BC3754"/>
    <w:rsid w:val="00BC4178"/>
    <w:rsid w:val="00BC4531"/>
    <w:rsid w:val="00BC501A"/>
    <w:rsid w:val="00BC566E"/>
    <w:rsid w:val="00BC5B92"/>
    <w:rsid w:val="00BC5D41"/>
    <w:rsid w:val="00BC5D60"/>
    <w:rsid w:val="00BC7885"/>
    <w:rsid w:val="00BD0B46"/>
    <w:rsid w:val="00BD17CD"/>
    <w:rsid w:val="00BD1993"/>
    <w:rsid w:val="00BD1A45"/>
    <w:rsid w:val="00BD2317"/>
    <w:rsid w:val="00BD2E78"/>
    <w:rsid w:val="00BD3534"/>
    <w:rsid w:val="00BD3642"/>
    <w:rsid w:val="00BD4304"/>
    <w:rsid w:val="00BD4874"/>
    <w:rsid w:val="00BD529D"/>
    <w:rsid w:val="00BD53E4"/>
    <w:rsid w:val="00BD5426"/>
    <w:rsid w:val="00BD55C0"/>
    <w:rsid w:val="00BD56F8"/>
    <w:rsid w:val="00BD584F"/>
    <w:rsid w:val="00BD5A62"/>
    <w:rsid w:val="00BD600E"/>
    <w:rsid w:val="00BD6011"/>
    <w:rsid w:val="00BD6372"/>
    <w:rsid w:val="00BD65EB"/>
    <w:rsid w:val="00BD676E"/>
    <w:rsid w:val="00BD6D4C"/>
    <w:rsid w:val="00BD7444"/>
    <w:rsid w:val="00BD77EA"/>
    <w:rsid w:val="00BD795D"/>
    <w:rsid w:val="00BE0184"/>
    <w:rsid w:val="00BE0C2B"/>
    <w:rsid w:val="00BE0CF5"/>
    <w:rsid w:val="00BE1783"/>
    <w:rsid w:val="00BE1858"/>
    <w:rsid w:val="00BE19BF"/>
    <w:rsid w:val="00BE224B"/>
    <w:rsid w:val="00BE27A9"/>
    <w:rsid w:val="00BE2825"/>
    <w:rsid w:val="00BE2A54"/>
    <w:rsid w:val="00BE3BCE"/>
    <w:rsid w:val="00BE4C81"/>
    <w:rsid w:val="00BE4F91"/>
    <w:rsid w:val="00BE5212"/>
    <w:rsid w:val="00BE5256"/>
    <w:rsid w:val="00BE5BFA"/>
    <w:rsid w:val="00BE63FF"/>
    <w:rsid w:val="00BE6FC3"/>
    <w:rsid w:val="00BE7493"/>
    <w:rsid w:val="00BF03C5"/>
    <w:rsid w:val="00BF0EC0"/>
    <w:rsid w:val="00BF184E"/>
    <w:rsid w:val="00BF1CD1"/>
    <w:rsid w:val="00BF31E0"/>
    <w:rsid w:val="00BF33F6"/>
    <w:rsid w:val="00BF38FE"/>
    <w:rsid w:val="00BF3F5E"/>
    <w:rsid w:val="00BF3F78"/>
    <w:rsid w:val="00BF3FD7"/>
    <w:rsid w:val="00BF4015"/>
    <w:rsid w:val="00BF43C3"/>
    <w:rsid w:val="00BF4906"/>
    <w:rsid w:val="00BF4F1D"/>
    <w:rsid w:val="00BF5056"/>
    <w:rsid w:val="00BF5106"/>
    <w:rsid w:val="00BF587F"/>
    <w:rsid w:val="00BF5BAA"/>
    <w:rsid w:val="00BF5DB6"/>
    <w:rsid w:val="00BF6230"/>
    <w:rsid w:val="00BF62CE"/>
    <w:rsid w:val="00BF65F4"/>
    <w:rsid w:val="00BF6666"/>
    <w:rsid w:val="00BF759F"/>
    <w:rsid w:val="00BF79AB"/>
    <w:rsid w:val="00BF7B62"/>
    <w:rsid w:val="00BF7C83"/>
    <w:rsid w:val="00C001AB"/>
    <w:rsid w:val="00C002D6"/>
    <w:rsid w:val="00C00CF8"/>
    <w:rsid w:val="00C00E49"/>
    <w:rsid w:val="00C01073"/>
    <w:rsid w:val="00C01170"/>
    <w:rsid w:val="00C01579"/>
    <w:rsid w:val="00C01787"/>
    <w:rsid w:val="00C01890"/>
    <w:rsid w:val="00C01C3F"/>
    <w:rsid w:val="00C01D7B"/>
    <w:rsid w:val="00C01E9A"/>
    <w:rsid w:val="00C033AE"/>
    <w:rsid w:val="00C033DD"/>
    <w:rsid w:val="00C0373E"/>
    <w:rsid w:val="00C0413E"/>
    <w:rsid w:val="00C04C5A"/>
    <w:rsid w:val="00C04DFA"/>
    <w:rsid w:val="00C06438"/>
    <w:rsid w:val="00C06937"/>
    <w:rsid w:val="00C07572"/>
    <w:rsid w:val="00C0783A"/>
    <w:rsid w:val="00C07BAA"/>
    <w:rsid w:val="00C07C40"/>
    <w:rsid w:val="00C07FA3"/>
    <w:rsid w:val="00C1041A"/>
    <w:rsid w:val="00C10675"/>
    <w:rsid w:val="00C106C1"/>
    <w:rsid w:val="00C1076F"/>
    <w:rsid w:val="00C10C57"/>
    <w:rsid w:val="00C10F54"/>
    <w:rsid w:val="00C11B12"/>
    <w:rsid w:val="00C11DE7"/>
    <w:rsid w:val="00C11DF2"/>
    <w:rsid w:val="00C12709"/>
    <w:rsid w:val="00C1327A"/>
    <w:rsid w:val="00C13507"/>
    <w:rsid w:val="00C13910"/>
    <w:rsid w:val="00C13CDB"/>
    <w:rsid w:val="00C13E1E"/>
    <w:rsid w:val="00C1459B"/>
    <w:rsid w:val="00C15263"/>
    <w:rsid w:val="00C15425"/>
    <w:rsid w:val="00C155FA"/>
    <w:rsid w:val="00C1598A"/>
    <w:rsid w:val="00C16427"/>
    <w:rsid w:val="00C16B0D"/>
    <w:rsid w:val="00C2011A"/>
    <w:rsid w:val="00C20427"/>
    <w:rsid w:val="00C20C1B"/>
    <w:rsid w:val="00C20EAE"/>
    <w:rsid w:val="00C20F0F"/>
    <w:rsid w:val="00C20FDB"/>
    <w:rsid w:val="00C213E6"/>
    <w:rsid w:val="00C214B7"/>
    <w:rsid w:val="00C21587"/>
    <w:rsid w:val="00C21925"/>
    <w:rsid w:val="00C21989"/>
    <w:rsid w:val="00C21D0B"/>
    <w:rsid w:val="00C2356D"/>
    <w:rsid w:val="00C23D77"/>
    <w:rsid w:val="00C23D98"/>
    <w:rsid w:val="00C23E57"/>
    <w:rsid w:val="00C242E4"/>
    <w:rsid w:val="00C24798"/>
    <w:rsid w:val="00C24D3E"/>
    <w:rsid w:val="00C24D51"/>
    <w:rsid w:val="00C24F03"/>
    <w:rsid w:val="00C25755"/>
    <w:rsid w:val="00C25887"/>
    <w:rsid w:val="00C25CB3"/>
    <w:rsid w:val="00C25F45"/>
    <w:rsid w:val="00C263FC"/>
    <w:rsid w:val="00C266C4"/>
    <w:rsid w:val="00C26C36"/>
    <w:rsid w:val="00C27247"/>
    <w:rsid w:val="00C27D3D"/>
    <w:rsid w:val="00C30308"/>
    <w:rsid w:val="00C30E9B"/>
    <w:rsid w:val="00C30FA3"/>
    <w:rsid w:val="00C312EC"/>
    <w:rsid w:val="00C31660"/>
    <w:rsid w:val="00C3180B"/>
    <w:rsid w:val="00C31904"/>
    <w:rsid w:val="00C31AE8"/>
    <w:rsid w:val="00C31BB3"/>
    <w:rsid w:val="00C32495"/>
    <w:rsid w:val="00C326CB"/>
    <w:rsid w:val="00C331B2"/>
    <w:rsid w:val="00C334BC"/>
    <w:rsid w:val="00C334C0"/>
    <w:rsid w:val="00C33755"/>
    <w:rsid w:val="00C33A40"/>
    <w:rsid w:val="00C33DAF"/>
    <w:rsid w:val="00C34034"/>
    <w:rsid w:val="00C34A87"/>
    <w:rsid w:val="00C34AE6"/>
    <w:rsid w:val="00C34CA9"/>
    <w:rsid w:val="00C351EF"/>
    <w:rsid w:val="00C35601"/>
    <w:rsid w:val="00C3644F"/>
    <w:rsid w:val="00C3659E"/>
    <w:rsid w:val="00C36B26"/>
    <w:rsid w:val="00C36B7C"/>
    <w:rsid w:val="00C36D7D"/>
    <w:rsid w:val="00C3735A"/>
    <w:rsid w:val="00C37523"/>
    <w:rsid w:val="00C37D8E"/>
    <w:rsid w:val="00C407EB"/>
    <w:rsid w:val="00C407F4"/>
    <w:rsid w:val="00C4086E"/>
    <w:rsid w:val="00C40912"/>
    <w:rsid w:val="00C40C57"/>
    <w:rsid w:val="00C40D3F"/>
    <w:rsid w:val="00C40EA2"/>
    <w:rsid w:val="00C40F83"/>
    <w:rsid w:val="00C41C9B"/>
    <w:rsid w:val="00C421AB"/>
    <w:rsid w:val="00C424BB"/>
    <w:rsid w:val="00C424F9"/>
    <w:rsid w:val="00C42C22"/>
    <w:rsid w:val="00C42D5B"/>
    <w:rsid w:val="00C42F86"/>
    <w:rsid w:val="00C436D6"/>
    <w:rsid w:val="00C4371C"/>
    <w:rsid w:val="00C44180"/>
    <w:rsid w:val="00C4490E"/>
    <w:rsid w:val="00C44A31"/>
    <w:rsid w:val="00C45384"/>
    <w:rsid w:val="00C45C98"/>
    <w:rsid w:val="00C46293"/>
    <w:rsid w:val="00C46CEA"/>
    <w:rsid w:val="00C51CDC"/>
    <w:rsid w:val="00C51F16"/>
    <w:rsid w:val="00C52CAE"/>
    <w:rsid w:val="00C52F9B"/>
    <w:rsid w:val="00C53027"/>
    <w:rsid w:val="00C53527"/>
    <w:rsid w:val="00C53857"/>
    <w:rsid w:val="00C5385A"/>
    <w:rsid w:val="00C53A83"/>
    <w:rsid w:val="00C53E7F"/>
    <w:rsid w:val="00C5480C"/>
    <w:rsid w:val="00C5494B"/>
    <w:rsid w:val="00C54991"/>
    <w:rsid w:val="00C54B5E"/>
    <w:rsid w:val="00C54FF8"/>
    <w:rsid w:val="00C5512F"/>
    <w:rsid w:val="00C55210"/>
    <w:rsid w:val="00C55C77"/>
    <w:rsid w:val="00C563C4"/>
    <w:rsid w:val="00C564BF"/>
    <w:rsid w:val="00C5672D"/>
    <w:rsid w:val="00C56855"/>
    <w:rsid w:val="00C568EC"/>
    <w:rsid w:val="00C57BFE"/>
    <w:rsid w:val="00C57D50"/>
    <w:rsid w:val="00C57D6D"/>
    <w:rsid w:val="00C6036C"/>
    <w:rsid w:val="00C604A1"/>
    <w:rsid w:val="00C606E7"/>
    <w:rsid w:val="00C60BEF"/>
    <w:rsid w:val="00C60CD4"/>
    <w:rsid w:val="00C613CE"/>
    <w:rsid w:val="00C616C8"/>
    <w:rsid w:val="00C619AB"/>
    <w:rsid w:val="00C61C32"/>
    <w:rsid w:val="00C61DE5"/>
    <w:rsid w:val="00C62048"/>
    <w:rsid w:val="00C6208D"/>
    <w:rsid w:val="00C62147"/>
    <w:rsid w:val="00C63E6A"/>
    <w:rsid w:val="00C63EBC"/>
    <w:rsid w:val="00C6439C"/>
    <w:rsid w:val="00C64BA5"/>
    <w:rsid w:val="00C64C42"/>
    <w:rsid w:val="00C64D16"/>
    <w:rsid w:val="00C64D82"/>
    <w:rsid w:val="00C6567F"/>
    <w:rsid w:val="00C65CE0"/>
    <w:rsid w:val="00C6625B"/>
    <w:rsid w:val="00C66AC9"/>
    <w:rsid w:val="00C66BF7"/>
    <w:rsid w:val="00C66E01"/>
    <w:rsid w:val="00C67B47"/>
    <w:rsid w:val="00C67BD6"/>
    <w:rsid w:val="00C67DD2"/>
    <w:rsid w:val="00C70647"/>
    <w:rsid w:val="00C7067A"/>
    <w:rsid w:val="00C707CD"/>
    <w:rsid w:val="00C7123D"/>
    <w:rsid w:val="00C715E7"/>
    <w:rsid w:val="00C719C0"/>
    <w:rsid w:val="00C724A9"/>
    <w:rsid w:val="00C7263A"/>
    <w:rsid w:val="00C72801"/>
    <w:rsid w:val="00C72D91"/>
    <w:rsid w:val="00C72FC1"/>
    <w:rsid w:val="00C732F3"/>
    <w:rsid w:val="00C73351"/>
    <w:rsid w:val="00C73AE6"/>
    <w:rsid w:val="00C73B33"/>
    <w:rsid w:val="00C74537"/>
    <w:rsid w:val="00C74BB3"/>
    <w:rsid w:val="00C751C6"/>
    <w:rsid w:val="00C7547D"/>
    <w:rsid w:val="00C75CF3"/>
    <w:rsid w:val="00C76071"/>
    <w:rsid w:val="00C76153"/>
    <w:rsid w:val="00C76501"/>
    <w:rsid w:val="00C76696"/>
    <w:rsid w:val="00C766B2"/>
    <w:rsid w:val="00C76DD1"/>
    <w:rsid w:val="00C770A2"/>
    <w:rsid w:val="00C775F7"/>
    <w:rsid w:val="00C77C4C"/>
    <w:rsid w:val="00C77EDB"/>
    <w:rsid w:val="00C77F3F"/>
    <w:rsid w:val="00C8098E"/>
    <w:rsid w:val="00C80D8F"/>
    <w:rsid w:val="00C813BC"/>
    <w:rsid w:val="00C81D27"/>
    <w:rsid w:val="00C81EFA"/>
    <w:rsid w:val="00C820C2"/>
    <w:rsid w:val="00C82667"/>
    <w:rsid w:val="00C83860"/>
    <w:rsid w:val="00C83AEF"/>
    <w:rsid w:val="00C83D46"/>
    <w:rsid w:val="00C8428A"/>
    <w:rsid w:val="00C844FF"/>
    <w:rsid w:val="00C85F3E"/>
    <w:rsid w:val="00C86174"/>
    <w:rsid w:val="00C86245"/>
    <w:rsid w:val="00C866BF"/>
    <w:rsid w:val="00C86922"/>
    <w:rsid w:val="00C86A42"/>
    <w:rsid w:val="00C86DC9"/>
    <w:rsid w:val="00C86FD7"/>
    <w:rsid w:val="00C87609"/>
    <w:rsid w:val="00C87809"/>
    <w:rsid w:val="00C87931"/>
    <w:rsid w:val="00C87999"/>
    <w:rsid w:val="00C9032A"/>
    <w:rsid w:val="00C904D1"/>
    <w:rsid w:val="00C9076C"/>
    <w:rsid w:val="00C90BD1"/>
    <w:rsid w:val="00C90DCA"/>
    <w:rsid w:val="00C91486"/>
    <w:rsid w:val="00C91E42"/>
    <w:rsid w:val="00C923FD"/>
    <w:rsid w:val="00C926FF"/>
    <w:rsid w:val="00C92768"/>
    <w:rsid w:val="00C92E13"/>
    <w:rsid w:val="00C93ADB"/>
    <w:rsid w:val="00C93E07"/>
    <w:rsid w:val="00C94D75"/>
    <w:rsid w:val="00C954D3"/>
    <w:rsid w:val="00C95531"/>
    <w:rsid w:val="00C95728"/>
    <w:rsid w:val="00C95784"/>
    <w:rsid w:val="00C95BD1"/>
    <w:rsid w:val="00C95D8F"/>
    <w:rsid w:val="00C95EEC"/>
    <w:rsid w:val="00C95EF2"/>
    <w:rsid w:val="00C96218"/>
    <w:rsid w:val="00C96830"/>
    <w:rsid w:val="00C96B53"/>
    <w:rsid w:val="00C96D49"/>
    <w:rsid w:val="00C96E5C"/>
    <w:rsid w:val="00C9716A"/>
    <w:rsid w:val="00C97931"/>
    <w:rsid w:val="00C9793E"/>
    <w:rsid w:val="00C97A2E"/>
    <w:rsid w:val="00C97FBE"/>
    <w:rsid w:val="00CA0336"/>
    <w:rsid w:val="00CA047D"/>
    <w:rsid w:val="00CA0A05"/>
    <w:rsid w:val="00CA0BAD"/>
    <w:rsid w:val="00CA0F1A"/>
    <w:rsid w:val="00CA107D"/>
    <w:rsid w:val="00CA109B"/>
    <w:rsid w:val="00CA24F8"/>
    <w:rsid w:val="00CA28C4"/>
    <w:rsid w:val="00CA28EB"/>
    <w:rsid w:val="00CA32D1"/>
    <w:rsid w:val="00CA3478"/>
    <w:rsid w:val="00CA34A1"/>
    <w:rsid w:val="00CA3D1B"/>
    <w:rsid w:val="00CA4409"/>
    <w:rsid w:val="00CA4487"/>
    <w:rsid w:val="00CA4A2F"/>
    <w:rsid w:val="00CA4AA7"/>
    <w:rsid w:val="00CA4CA7"/>
    <w:rsid w:val="00CA55C5"/>
    <w:rsid w:val="00CA6096"/>
    <w:rsid w:val="00CA6929"/>
    <w:rsid w:val="00CA6DB8"/>
    <w:rsid w:val="00CA6E34"/>
    <w:rsid w:val="00CA6FA4"/>
    <w:rsid w:val="00CA7B40"/>
    <w:rsid w:val="00CB0C44"/>
    <w:rsid w:val="00CB11D9"/>
    <w:rsid w:val="00CB15CB"/>
    <w:rsid w:val="00CB162F"/>
    <w:rsid w:val="00CB1FF8"/>
    <w:rsid w:val="00CB21D7"/>
    <w:rsid w:val="00CB2CB8"/>
    <w:rsid w:val="00CB2F09"/>
    <w:rsid w:val="00CB33E6"/>
    <w:rsid w:val="00CB36DF"/>
    <w:rsid w:val="00CB380A"/>
    <w:rsid w:val="00CB3B4E"/>
    <w:rsid w:val="00CB4678"/>
    <w:rsid w:val="00CB573A"/>
    <w:rsid w:val="00CB575A"/>
    <w:rsid w:val="00CB5CAD"/>
    <w:rsid w:val="00CB5E0B"/>
    <w:rsid w:val="00CB60D5"/>
    <w:rsid w:val="00CB623C"/>
    <w:rsid w:val="00CB627C"/>
    <w:rsid w:val="00CB6EBF"/>
    <w:rsid w:val="00CB7114"/>
    <w:rsid w:val="00CB753E"/>
    <w:rsid w:val="00CB795D"/>
    <w:rsid w:val="00CB7ED3"/>
    <w:rsid w:val="00CC0686"/>
    <w:rsid w:val="00CC06B0"/>
    <w:rsid w:val="00CC06FC"/>
    <w:rsid w:val="00CC083C"/>
    <w:rsid w:val="00CC09F0"/>
    <w:rsid w:val="00CC0C10"/>
    <w:rsid w:val="00CC0DC8"/>
    <w:rsid w:val="00CC14FD"/>
    <w:rsid w:val="00CC1961"/>
    <w:rsid w:val="00CC2053"/>
    <w:rsid w:val="00CC22E6"/>
    <w:rsid w:val="00CC2CB7"/>
    <w:rsid w:val="00CC32D0"/>
    <w:rsid w:val="00CC3EBC"/>
    <w:rsid w:val="00CC47A7"/>
    <w:rsid w:val="00CC4FCA"/>
    <w:rsid w:val="00CC5241"/>
    <w:rsid w:val="00CC532D"/>
    <w:rsid w:val="00CC6278"/>
    <w:rsid w:val="00CC676F"/>
    <w:rsid w:val="00CC6922"/>
    <w:rsid w:val="00CC74C3"/>
    <w:rsid w:val="00CC778F"/>
    <w:rsid w:val="00CC7CF8"/>
    <w:rsid w:val="00CC7D01"/>
    <w:rsid w:val="00CD0A7F"/>
    <w:rsid w:val="00CD1248"/>
    <w:rsid w:val="00CD199E"/>
    <w:rsid w:val="00CD1A1B"/>
    <w:rsid w:val="00CD1DBB"/>
    <w:rsid w:val="00CD2AE3"/>
    <w:rsid w:val="00CD2DFF"/>
    <w:rsid w:val="00CD2F4D"/>
    <w:rsid w:val="00CD3520"/>
    <w:rsid w:val="00CD3986"/>
    <w:rsid w:val="00CD3A9C"/>
    <w:rsid w:val="00CD453F"/>
    <w:rsid w:val="00CD4901"/>
    <w:rsid w:val="00CD4986"/>
    <w:rsid w:val="00CD4BF2"/>
    <w:rsid w:val="00CD4D76"/>
    <w:rsid w:val="00CD51FD"/>
    <w:rsid w:val="00CD5799"/>
    <w:rsid w:val="00CD5B65"/>
    <w:rsid w:val="00CD5F9D"/>
    <w:rsid w:val="00CD62FA"/>
    <w:rsid w:val="00CD6390"/>
    <w:rsid w:val="00CD68F3"/>
    <w:rsid w:val="00CD6A33"/>
    <w:rsid w:val="00CD6D75"/>
    <w:rsid w:val="00CD6F62"/>
    <w:rsid w:val="00CD7304"/>
    <w:rsid w:val="00CD74BB"/>
    <w:rsid w:val="00CD7AC5"/>
    <w:rsid w:val="00CD7B62"/>
    <w:rsid w:val="00CE0549"/>
    <w:rsid w:val="00CE05D8"/>
    <w:rsid w:val="00CE079A"/>
    <w:rsid w:val="00CE0AA7"/>
    <w:rsid w:val="00CE108B"/>
    <w:rsid w:val="00CE126F"/>
    <w:rsid w:val="00CE1579"/>
    <w:rsid w:val="00CE173C"/>
    <w:rsid w:val="00CE1946"/>
    <w:rsid w:val="00CE1AAB"/>
    <w:rsid w:val="00CE1D3F"/>
    <w:rsid w:val="00CE1E2B"/>
    <w:rsid w:val="00CE1EA2"/>
    <w:rsid w:val="00CE1F7A"/>
    <w:rsid w:val="00CE3462"/>
    <w:rsid w:val="00CE3592"/>
    <w:rsid w:val="00CE42BB"/>
    <w:rsid w:val="00CE44C0"/>
    <w:rsid w:val="00CE46D6"/>
    <w:rsid w:val="00CE46F8"/>
    <w:rsid w:val="00CE4E82"/>
    <w:rsid w:val="00CE4E8C"/>
    <w:rsid w:val="00CE4F71"/>
    <w:rsid w:val="00CE506D"/>
    <w:rsid w:val="00CE552D"/>
    <w:rsid w:val="00CE6427"/>
    <w:rsid w:val="00CE7345"/>
    <w:rsid w:val="00CE779D"/>
    <w:rsid w:val="00CE78C4"/>
    <w:rsid w:val="00CE7937"/>
    <w:rsid w:val="00CE7E2A"/>
    <w:rsid w:val="00CE7E33"/>
    <w:rsid w:val="00CF056B"/>
    <w:rsid w:val="00CF0A0C"/>
    <w:rsid w:val="00CF0E7A"/>
    <w:rsid w:val="00CF1543"/>
    <w:rsid w:val="00CF1565"/>
    <w:rsid w:val="00CF1D4E"/>
    <w:rsid w:val="00CF27E8"/>
    <w:rsid w:val="00CF2A9F"/>
    <w:rsid w:val="00CF38DF"/>
    <w:rsid w:val="00CF3D74"/>
    <w:rsid w:val="00CF3DCC"/>
    <w:rsid w:val="00CF40C5"/>
    <w:rsid w:val="00CF4316"/>
    <w:rsid w:val="00CF435D"/>
    <w:rsid w:val="00CF448F"/>
    <w:rsid w:val="00CF44CB"/>
    <w:rsid w:val="00CF51C5"/>
    <w:rsid w:val="00CF57E5"/>
    <w:rsid w:val="00CF5C3C"/>
    <w:rsid w:val="00CF60A9"/>
    <w:rsid w:val="00CF62EE"/>
    <w:rsid w:val="00CF68F3"/>
    <w:rsid w:val="00CF6A30"/>
    <w:rsid w:val="00CF700E"/>
    <w:rsid w:val="00CF71E5"/>
    <w:rsid w:val="00CF7375"/>
    <w:rsid w:val="00CF7EE5"/>
    <w:rsid w:val="00D00154"/>
    <w:rsid w:val="00D00323"/>
    <w:rsid w:val="00D006AE"/>
    <w:rsid w:val="00D009A6"/>
    <w:rsid w:val="00D011A5"/>
    <w:rsid w:val="00D01225"/>
    <w:rsid w:val="00D018F6"/>
    <w:rsid w:val="00D01AA9"/>
    <w:rsid w:val="00D01BEF"/>
    <w:rsid w:val="00D02025"/>
    <w:rsid w:val="00D038E1"/>
    <w:rsid w:val="00D04566"/>
    <w:rsid w:val="00D04B45"/>
    <w:rsid w:val="00D05087"/>
    <w:rsid w:val="00D055A5"/>
    <w:rsid w:val="00D05D73"/>
    <w:rsid w:val="00D070DD"/>
    <w:rsid w:val="00D071D4"/>
    <w:rsid w:val="00D073FB"/>
    <w:rsid w:val="00D07700"/>
    <w:rsid w:val="00D07E40"/>
    <w:rsid w:val="00D10065"/>
    <w:rsid w:val="00D10592"/>
    <w:rsid w:val="00D10E1D"/>
    <w:rsid w:val="00D113FF"/>
    <w:rsid w:val="00D11631"/>
    <w:rsid w:val="00D11E26"/>
    <w:rsid w:val="00D1276B"/>
    <w:rsid w:val="00D13A76"/>
    <w:rsid w:val="00D13E2E"/>
    <w:rsid w:val="00D14129"/>
    <w:rsid w:val="00D14FA4"/>
    <w:rsid w:val="00D15183"/>
    <w:rsid w:val="00D153F9"/>
    <w:rsid w:val="00D15D0F"/>
    <w:rsid w:val="00D160D0"/>
    <w:rsid w:val="00D16550"/>
    <w:rsid w:val="00D169C6"/>
    <w:rsid w:val="00D173BC"/>
    <w:rsid w:val="00D207F7"/>
    <w:rsid w:val="00D20D88"/>
    <w:rsid w:val="00D20FCF"/>
    <w:rsid w:val="00D21055"/>
    <w:rsid w:val="00D2112B"/>
    <w:rsid w:val="00D21BD6"/>
    <w:rsid w:val="00D21DD0"/>
    <w:rsid w:val="00D21E86"/>
    <w:rsid w:val="00D21F22"/>
    <w:rsid w:val="00D22288"/>
    <w:rsid w:val="00D227F9"/>
    <w:rsid w:val="00D22D50"/>
    <w:rsid w:val="00D22DB6"/>
    <w:rsid w:val="00D22EC6"/>
    <w:rsid w:val="00D23237"/>
    <w:rsid w:val="00D23406"/>
    <w:rsid w:val="00D23EBC"/>
    <w:rsid w:val="00D2477B"/>
    <w:rsid w:val="00D248CF"/>
    <w:rsid w:val="00D25196"/>
    <w:rsid w:val="00D25470"/>
    <w:rsid w:val="00D2567A"/>
    <w:rsid w:val="00D257DA"/>
    <w:rsid w:val="00D25813"/>
    <w:rsid w:val="00D2589B"/>
    <w:rsid w:val="00D258AD"/>
    <w:rsid w:val="00D25928"/>
    <w:rsid w:val="00D25ECC"/>
    <w:rsid w:val="00D2607E"/>
    <w:rsid w:val="00D260C5"/>
    <w:rsid w:val="00D26715"/>
    <w:rsid w:val="00D26DFB"/>
    <w:rsid w:val="00D2733C"/>
    <w:rsid w:val="00D27595"/>
    <w:rsid w:val="00D27F34"/>
    <w:rsid w:val="00D27FB8"/>
    <w:rsid w:val="00D3057D"/>
    <w:rsid w:val="00D30A73"/>
    <w:rsid w:val="00D31777"/>
    <w:rsid w:val="00D31791"/>
    <w:rsid w:val="00D327BB"/>
    <w:rsid w:val="00D32B2E"/>
    <w:rsid w:val="00D32EBA"/>
    <w:rsid w:val="00D3353F"/>
    <w:rsid w:val="00D33A08"/>
    <w:rsid w:val="00D33A85"/>
    <w:rsid w:val="00D340FA"/>
    <w:rsid w:val="00D346B0"/>
    <w:rsid w:val="00D34C75"/>
    <w:rsid w:val="00D35AB4"/>
    <w:rsid w:val="00D35BAB"/>
    <w:rsid w:val="00D366CC"/>
    <w:rsid w:val="00D366FE"/>
    <w:rsid w:val="00D36C8C"/>
    <w:rsid w:val="00D36E51"/>
    <w:rsid w:val="00D37836"/>
    <w:rsid w:val="00D378CE"/>
    <w:rsid w:val="00D37E61"/>
    <w:rsid w:val="00D4057F"/>
    <w:rsid w:val="00D40EEB"/>
    <w:rsid w:val="00D415CE"/>
    <w:rsid w:val="00D4187B"/>
    <w:rsid w:val="00D41A82"/>
    <w:rsid w:val="00D4270A"/>
    <w:rsid w:val="00D42D7F"/>
    <w:rsid w:val="00D43044"/>
    <w:rsid w:val="00D4358B"/>
    <w:rsid w:val="00D4391B"/>
    <w:rsid w:val="00D44982"/>
    <w:rsid w:val="00D44ABC"/>
    <w:rsid w:val="00D450D0"/>
    <w:rsid w:val="00D4534C"/>
    <w:rsid w:val="00D45564"/>
    <w:rsid w:val="00D45CBB"/>
    <w:rsid w:val="00D461E9"/>
    <w:rsid w:val="00D461FC"/>
    <w:rsid w:val="00D46DB6"/>
    <w:rsid w:val="00D470CF"/>
    <w:rsid w:val="00D4721B"/>
    <w:rsid w:val="00D47259"/>
    <w:rsid w:val="00D47A13"/>
    <w:rsid w:val="00D47CAD"/>
    <w:rsid w:val="00D50958"/>
    <w:rsid w:val="00D50C02"/>
    <w:rsid w:val="00D51443"/>
    <w:rsid w:val="00D5172A"/>
    <w:rsid w:val="00D51BA9"/>
    <w:rsid w:val="00D51D35"/>
    <w:rsid w:val="00D51FE7"/>
    <w:rsid w:val="00D5250A"/>
    <w:rsid w:val="00D52AF7"/>
    <w:rsid w:val="00D52B4B"/>
    <w:rsid w:val="00D532ED"/>
    <w:rsid w:val="00D53C5F"/>
    <w:rsid w:val="00D53D0F"/>
    <w:rsid w:val="00D5412F"/>
    <w:rsid w:val="00D54CB3"/>
    <w:rsid w:val="00D55211"/>
    <w:rsid w:val="00D5562C"/>
    <w:rsid w:val="00D5647F"/>
    <w:rsid w:val="00D56651"/>
    <w:rsid w:val="00D56AAB"/>
    <w:rsid w:val="00D57301"/>
    <w:rsid w:val="00D573AA"/>
    <w:rsid w:val="00D57B34"/>
    <w:rsid w:val="00D57BE0"/>
    <w:rsid w:val="00D60524"/>
    <w:rsid w:val="00D605BB"/>
    <w:rsid w:val="00D6086D"/>
    <w:rsid w:val="00D60940"/>
    <w:rsid w:val="00D61234"/>
    <w:rsid w:val="00D6132B"/>
    <w:rsid w:val="00D61395"/>
    <w:rsid w:val="00D61F3E"/>
    <w:rsid w:val="00D62396"/>
    <w:rsid w:val="00D625C5"/>
    <w:rsid w:val="00D62B05"/>
    <w:rsid w:val="00D62E35"/>
    <w:rsid w:val="00D62E65"/>
    <w:rsid w:val="00D62FE6"/>
    <w:rsid w:val="00D6353D"/>
    <w:rsid w:val="00D639AE"/>
    <w:rsid w:val="00D646C3"/>
    <w:rsid w:val="00D64822"/>
    <w:rsid w:val="00D6494A"/>
    <w:rsid w:val="00D64A23"/>
    <w:rsid w:val="00D64B9A"/>
    <w:rsid w:val="00D64EB8"/>
    <w:rsid w:val="00D65740"/>
    <w:rsid w:val="00D65A21"/>
    <w:rsid w:val="00D660D0"/>
    <w:rsid w:val="00D66A3D"/>
    <w:rsid w:val="00D66C09"/>
    <w:rsid w:val="00D66F59"/>
    <w:rsid w:val="00D6702F"/>
    <w:rsid w:val="00D673DF"/>
    <w:rsid w:val="00D7004A"/>
    <w:rsid w:val="00D705EB"/>
    <w:rsid w:val="00D7120F"/>
    <w:rsid w:val="00D71B16"/>
    <w:rsid w:val="00D72081"/>
    <w:rsid w:val="00D72735"/>
    <w:rsid w:val="00D727BF"/>
    <w:rsid w:val="00D72929"/>
    <w:rsid w:val="00D72D18"/>
    <w:rsid w:val="00D73501"/>
    <w:rsid w:val="00D74440"/>
    <w:rsid w:val="00D74552"/>
    <w:rsid w:val="00D745A1"/>
    <w:rsid w:val="00D74DBF"/>
    <w:rsid w:val="00D75689"/>
    <w:rsid w:val="00D75958"/>
    <w:rsid w:val="00D75BFE"/>
    <w:rsid w:val="00D762B7"/>
    <w:rsid w:val="00D7674F"/>
    <w:rsid w:val="00D76862"/>
    <w:rsid w:val="00D769F2"/>
    <w:rsid w:val="00D76BD1"/>
    <w:rsid w:val="00D77B3C"/>
    <w:rsid w:val="00D809ED"/>
    <w:rsid w:val="00D81737"/>
    <w:rsid w:val="00D81759"/>
    <w:rsid w:val="00D81CB9"/>
    <w:rsid w:val="00D82114"/>
    <w:rsid w:val="00D82297"/>
    <w:rsid w:val="00D828B8"/>
    <w:rsid w:val="00D829CB"/>
    <w:rsid w:val="00D82A53"/>
    <w:rsid w:val="00D82F54"/>
    <w:rsid w:val="00D8303F"/>
    <w:rsid w:val="00D832F1"/>
    <w:rsid w:val="00D8345A"/>
    <w:rsid w:val="00D8376C"/>
    <w:rsid w:val="00D83CD4"/>
    <w:rsid w:val="00D84EB9"/>
    <w:rsid w:val="00D85658"/>
    <w:rsid w:val="00D85AF0"/>
    <w:rsid w:val="00D85B6A"/>
    <w:rsid w:val="00D85CD5"/>
    <w:rsid w:val="00D866AF"/>
    <w:rsid w:val="00D86B80"/>
    <w:rsid w:val="00D86D52"/>
    <w:rsid w:val="00D86E84"/>
    <w:rsid w:val="00D874C4"/>
    <w:rsid w:val="00D87AF6"/>
    <w:rsid w:val="00D87BA7"/>
    <w:rsid w:val="00D87DE7"/>
    <w:rsid w:val="00D916D0"/>
    <w:rsid w:val="00D91EB9"/>
    <w:rsid w:val="00D923A9"/>
    <w:rsid w:val="00D9296A"/>
    <w:rsid w:val="00D92B2F"/>
    <w:rsid w:val="00D934E0"/>
    <w:rsid w:val="00D9373D"/>
    <w:rsid w:val="00D93DA6"/>
    <w:rsid w:val="00D94970"/>
    <w:rsid w:val="00D94E9A"/>
    <w:rsid w:val="00D95124"/>
    <w:rsid w:val="00D9552E"/>
    <w:rsid w:val="00D95D79"/>
    <w:rsid w:val="00D96241"/>
    <w:rsid w:val="00D96378"/>
    <w:rsid w:val="00D963A8"/>
    <w:rsid w:val="00D96488"/>
    <w:rsid w:val="00D96B30"/>
    <w:rsid w:val="00D978AB"/>
    <w:rsid w:val="00D9796C"/>
    <w:rsid w:val="00D97D38"/>
    <w:rsid w:val="00DA065D"/>
    <w:rsid w:val="00DA0CEC"/>
    <w:rsid w:val="00DA0F92"/>
    <w:rsid w:val="00DA14CB"/>
    <w:rsid w:val="00DA2AFF"/>
    <w:rsid w:val="00DA2DD7"/>
    <w:rsid w:val="00DA36D6"/>
    <w:rsid w:val="00DA3A5E"/>
    <w:rsid w:val="00DA3DAB"/>
    <w:rsid w:val="00DA4AE7"/>
    <w:rsid w:val="00DA4C0C"/>
    <w:rsid w:val="00DA4D70"/>
    <w:rsid w:val="00DA5254"/>
    <w:rsid w:val="00DA551F"/>
    <w:rsid w:val="00DA5663"/>
    <w:rsid w:val="00DA5C20"/>
    <w:rsid w:val="00DA60CB"/>
    <w:rsid w:val="00DA6572"/>
    <w:rsid w:val="00DA7689"/>
    <w:rsid w:val="00DB0150"/>
    <w:rsid w:val="00DB07A6"/>
    <w:rsid w:val="00DB0A98"/>
    <w:rsid w:val="00DB0AD4"/>
    <w:rsid w:val="00DB11B7"/>
    <w:rsid w:val="00DB1362"/>
    <w:rsid w:val="00DB15FE"/>
    <w:rsid w:val="00DB1C9A"/>
    <w:rsid w:val="00DB2389"/>
    <w:rsid w:val="00DB2694"/>
    <w:rsid w:val="00DB2D78"/>
    <w:rsid w:val="00DB2F04"/>
    <w:rsid w:val="00DB2F8C"/>
    <w:rsid w:val="00DB425A"/>
    <w:rsid w:val="00DB4845"/>
    <w:rsid w:val="00DB4AB9"/>
    <w:rsid w:val="00DB57CE"/>
    <w:rsid w:val="00DB5809"/>
    <w:rsid w:val="00DB5AEA"/>
    <w:rsid w:val="00DB5CFE"/>
    <w:rsid w:val="00DB61D9"/>
    <w:rsid w:val="00DB629B"/>
    <w:rsid w:val="00DB63F9"/>
    <w:rsid w:val="00DB6717"/>
    <w:rsid w:val="00DB6E40"/>
    <w:rsid w:val="00DB715B"/>
    <w:rsid w:val="00DB72BF"/>
    <w:rsid w:val="00DB74BC"/>
    <w:rsid w:val="00DB7C79"/>
    <w:rsid w:val="00DC04DD"/>
    <w:rsid w:val="00DC059B"/>
    <w:rsid w:val="00DC0615"/>
    <w:rsid w:val="00DC0AE1"/>
    <w:rsid w:val="00DC0B06"/>
    <w:rsid w:val="00DC1111"/>
    <w:rsid w:val="00DC1380"/>
    <w:rsid w:val="00DC1662"/>
    <w:rsid w:val="00DC2058"/>
    <w:rsid w:val="00DC3010"/>
    <w:rsid w:val="00DC37D4"/>
    <w:rsid w:val="00DC44A9"/>
    <w:rsid w:val="00DC4CB2"/>
    <w:rsid w:val="00DC512D"/>
    <w:rsid w:val="00DC5794"/>
    <w:rsid w:val="00DC6ECB"/>
    <w:rsid w:val="00DC71AB"/>
    <w:rsid w:val="00DC7374"/>
    <w:rsid w:val="00DC7385"/>
    <w:rsid w:val="00DC7B5F"/>
    <w:rsid w:val="00DD0103"/>
    <w:rsid w:val="00DD010B"/>
    <w:rsid w:val="00DD0688"/>
    <w:rsid w:val="00DD0A05"/>
    <w:rsid w:val="00DD0BCB"/>
    <w:rsid w:val="00DD0EED"/>
    <w:rsid w:val="00DD10A8"/>
    <w:rsid w:val="00DD11A1"/>
    <w:rsid w:val="00DD1413"/>
    <w:rsid w:val="00DD146F"/>
    <w:rsid w:val="00DD162D"/>
    <w:rsid w:val="00DD1A69"/>
    <w:rsid w:val="00DD28CF"/>
    <w:rsid w:val="00DD2B04"/>
    <w:rsid w:val="00DD3004"/>
    <w:rsid w:val="00DD30AA"/>
    <w:rsid w:val="00DD344F"/>
    <w:rsid w:val="00DD38CD"/>
    <w:rsid w:val="00DD3B0D"/>
    <w:rsid w:val="00DD3C36"/>
    <w:rsid w:val="00DD489C"/>
    <w:rsid w:val="00DD4B41"/>
    <w:rsid w:val="00DD4D4B"/>
    <w:rsid w:val="00DD6386"/>
    <w:rsid w:val="00DD699B"/>
    <w:rsid w:val="00DD6BE4"/>
    <w:rsid w:val="00DD78CF"/>
    <w:rsid w:val="00DE0137"/>
    <w:rsid w:val="00DE0365"/>
    <w:rsid w:val="00DE0474"/>
    <w:rsid w:val="00DE07F5"/>
    <w:rsid w:val="00DE0C45"/>
    <w:rsid w:val="00DE10CD"/>
    <w:rsid w:val="00DE11A7"/>
    <w:rsid w:val="00DE1CDE"/>
    <w:rsid w:val="00DE23EF"/>
    <w:rsid w:val="00DE2690"/>
    <w:rsid w:val="00DE287D"/>
    <w:rsid w:val="00DE2AAA"/>
    <w:rsid w:val="00DE2E4C"/>
    <w:rsid w:val="00DE3AEC"/>
    <w:rsid w:val="00DE3EF7"/>
    <w:rsid w:val="00DE45A7"/>
    <w:rsid w:val="00DE482F"/>
    <w:rsid w:val="00DE4F2B"/>
    <w:rsid w:val="00DE50F6"/>
    <w:rsid w:val="00DE5AE2"/>
    <w:rsid w:val="00DE602B"/>
    <w:rsid w:val="00DE7022"/>
    <w:rsid w:val="00DE702C"/>
    <w:rsid w:val="00DE7292"/>
    <w:rsid w:val="00DE75E8"/>
    <w:rsid w:val="00DE76A4"/>
    <w:rsid w:val="00DE7C55"/>
    <w:rsid w:val="00DE7E51"/>
    <w:rsid w:val="00DF0264"/>
    <w:rsid w:val="00DF0885"/>
    <w:rsid w:val="00DF0C5D"/>
    <w:rsid w:val="00DF1743"/>
    <w:rsid w:val="00DF20E9"/>
    <w:rsid w:val="00DF212B"/>
    <w:rsid w:val="00DF297F"/>
    <w:rsid w:val="00DF2DCB"/>
    <w:rsid w:val="00DF2EC2"/>
    <w:rsid w:val="00DF3440"/>
    <w:rsid w:val="00DF3724"/>
    <w:rsid w:val="00DF38D5"/>
    <w:rsid w:val="00DF3B25"/>
    <w:rsid w:val="00DF3C9F"/>
    <w:rsid w:val="00DF4058"/>
    <w:rsid w:val="00DF461B"/>
    <w:rsid w:val="00DF4675"/>
    <w:rsid w:val="00DF47B3"/>
    <w:rsid w:val="00DF47B7"/>
    <w:rsid w:val="00DF4DE2"/>
    <w:rsid w:val="00DF4FE0"/>
    <w:rsid w:val="00DF50F0"/>
    <w:rsid w:val="00DF54B6"/>
    <w:rsid w:val="00DF5784"/>
    <w:rsid w:val="00DF5907"/>
    <w:rsid w:val="00DF590C"/>
    <w:rsid w:val="00DF5983"/>
    <w:rsid w:val="00DF5B21"/>
    <w:rsid w:val="00DF5DA2"/>
    <w:rsid w:val="00DF697B"/>
    <w:rsid w:val="00DF6A9B"/>
    <w:rsid w:val="00DF7C5E"/>
    <w:rsid w:val="00DF7EF0"/>
    <w:rsid w:val="00E00433"/>
    <w:rsid w:val="00E00D7C"/>
    <w:rsid w:val="00E0110A"/>
    <w:rsid w:val="00E0169F"/>
    <w:rsid w:val="00E01B5B"/>
    <w:rsid w:val="00E01FB8"/>
    <w:rsid w:val="00E023E1"/>
    <w:rsid w:val="00E024F4"/>
    <w:rsid w:val="00E02A36"/>
    <w:rsid w:val="00E02B4D"/>
    <w:rsid w:val="00E02DEA"/>
    <w:rsid w:val="00E03491"/>
    <w:rsid w:val="00E03A48"/>
    <w:rsid w:val="00E03D3F"/>
    <w:rsid w:val="00E03EA9"/>
    <w:rsid w:val="00E0425E"/>
    <w:rsid w:val="00E04527"/>
    <w:rsid w:val="00E04A1B"/>
    <w:rsid w:val="00E04C6B"/>
    <w:rsid w:val="00E05A3D"/>
    <w:rsid w:val="00E06364"/>
    <w:rsid w:val="00E0662B"/>
    <w:rsid w:val="00E06FAD"/>
    <w:rsid w:val="00E077BB"/>
    <w:rsid w:val="00E07F57"/>
    <w:rsid w:val="00E103FF"/>
    <w:rsid w:val="00E105E8"/>
    <w:rsid w:val="00E10D84"/>
    <w:rsid w:val="00E11ACA"/>
    <w:rsid w:val="00E11E3A"/>
    <w:rsid w:val="00E11F32"/>
    <w:rsid w:val="00E11FCB"/>
    <w:rsid w:val="00E12675"/>
    <w:rsid w:val="00E12B13"/>
    <w:rsid w:val="00E1314A"/>
    <w:rsid w:val="00E13588"/>
    <w:rsid w:val="00E13C3E"/>
    <w:rsid w:val="00E13CC1"/>
    <w:rsid w:val="00E140F7"/>
    <w:rsid w:val="00E14367"/>
    <w:rsid w:val="00E144B0"/>
    <w:rsid w:val="00E15D54"/>
    <w:rsid w:val="00E15F81"/>
    <w:rsid w:val="00E1619A"/>
    <w:rsid w:val="00E167F5"/>
    <w:rsid w:val="00E16BC4"/>
    <w:rsid w:val="00E17413"/>
    <w:rsid w:val="00E17871"/>
    <w:rsid w:val="00E17E42"/>
    <w:rsid w:val="00E20A65"/>
    <w:rsid w:val="00E20CA8"/>
    <w:rsid w:val="00E20FFC"/>
    <w:rsid w:val="00E2110D"/>
    <w:rsid w:val="00E21412"/>
    <w:rsid w:val="00E21CD6"/>
    <w:rsid w:val="00E2258C"/>
    <w:rsid w:val="00E22B1C"/>
    <w:rsid w:val="00E23516"/>
    <w:rsid w:val="00E23ECB"/>
    <w:rsid w:val="00E23EE0"/>
    <w:rsid w:val="00E24675"/>
    <w:rsid w:val="00E24734"/>
    <w:rsid w:val="00E2483B"/>
    <w:rsid w:val="00E249C5"/>
    <w:rsid w:val="00E24C88"/>
    <w:rsid w:val="00E2592F"/>
    <w:rsid w:val="00E25E3C"/>
    <w:rsid w:val="00E26351"/>
    <w:rsid w:val="00E2646A"/>
    <w:rsid w:val="00E267C1"/>
    <w:rsid w:val="00E26D1A"/>
    <w:rsid w:val="00E26EE4"/>
    <w:rsid w:val="00E26F2D"/>
    <w:rsid w:val="00E275B7"/>
    <w:rsid w:val="00E278CD"/>
    <w:rsid w:val="00E27DCD"/>
    <w:rsid w:val="00E3009E"/>
    <w:rsid w:val="00E307D8"/>
    <w:rsid w:val="00E31094"/>
    <w:rsid w:val="00E310C8"/>
    <w:rsid w:val="00E31310"/>
    <w:rsid w:val="00E313A5"/>
    <w:rsid w:val="00E313EB"/>
    <w:rsid w:val="00E316D9"/>
    <w:rsid w:val="00E316FE"/>
    <w:rsid w:val="00E327A6"/>
    <w:rsid w:val="00E32B8F"/>
    <w:rsid w:val="00E33109"/>
    <w:rsid w:val="00E336C3"/>
    <w:rsid w:val="00E338A7"/>
    <w:rsid w:val="00E33B8D"/>
    <w:rsid w:val="00E33CB3"/>
    <w:rsid w:val="00E33D74"/>
    <w:rsid w:val="00E3419D"/>
    <w:rsid w:val="00E34DEE"/>
    <w:rsid w:val="00E34E5E"/>
    <w:rsid w:val="00E35249"/>
    <w:rsid w:val="00E35471"/>
    <w:rsid w:val="00E35E5E"/>
    <w:rsid w:val="00E36982"/>
    <w:rsid w:val="00E36D04"/>
    <w:rsid w:val="00E37387"/>
    <w:rsid w:val="00E379D3"/>
    <w:rsid w:val="00E37A93"/>
    <w:rsid w:val="00E37A9D"/>
    <w:rsid w:val="00E37AFE"/>
    <w:rsid w:val="00E401E2"/>
    <w:rsid w:val="00E4042A"/>
    <w:rsid w:val="00E4069C"/>
    <w:rsid w:val="00E407D1"/>
    <w:rsid w:val="00E40BDF"/>
    <w:rsid w:val="00E40DDA"/>
    <w:rsid w:val="00E413ED"/>
    <w:rsid w:val="00E417AB"/>
    <w:rsid w:val="00E41AE8"/>
    <w:rsid w:val="00E41E63"/>
    <w:rsid w:val="00E42193"/>
    <w:rsid w:val="00E4271A"/>
    <w:rsid w:val="00E42DC1"/>
    <w:rsid w:val="00E42DF1"/>
    <w:rsid w:val="00E43468"/>
    <w:rsid w:val="00E43520"/>
    <w:rsid w:val="00E43F6B"/>
    <w:rsid w:val="00E44813"/>
    <w:rsid w:val="00E44D70"/>
    <w:rsid w:val="00E44F49"/>
    <w:rsid w:val="00E4520A"/>
    <w:rsid w:val="00E45BF4"/>
    <w:rsid w:val="00E45D6E"/>
    <w:rsid w:val="00E45EBA"/>
    <w:rsid w:val="00E462DD"/>
    <w:rsid w:val="00E4724F"/>
    <w:rsid w:val="00E4785F"/>
    <w:rsid w:val="00E4788A"/>
    <w:rsid w:val="00E50185"/>
    <w:rsid w:val="00E50287"/>
    <w:rsid w:val="00E508ED"/>
    <w:rsid w:val="00E50942"/>
    <w:rsid w:val="00E50C9B"/>
    <w:rsid w:val="00E50FF4"/>
    <w:rsid w:val="00E514F3"/>
    <w:rsid w:val="00E51D6B"/>
    <w:rsid w:val="00E51F3B"/>
    <w:rsid w:val="00E51F94"/>
    <w:rsid w:val="00E52192"/>
    <w:rsid w:val="00E5221B"/>
    <w:rsid w:val="00E52823"/>
    <w:rsid w:val="00E52CF6"/>
    <w:rsid w:val="00E530B5"/>
    <w:rsid w:val="00E534E1"/>
    <w:rsid w:val="00E53853"/>
    <w:rsid w:val="00E539EB"/>
    <w:rsid w:val="00E53C3A"/>
    <w:rsid w:val="00E54398"/>
    <w:rsid w:val="00E545A9"/>
    <w:rsid w:val="00E54F2B"/>
    <w:rsid w:val="00E55413"/>
    <w:rsid w:val="00E554FA"/>
    <w:rsid w:val="00E565EC"/>
    <w:rsid w:val="00E5690F"/>
    <w:rsid w:val="00E579EC"/>
    <w:rsid w:val="00E57C6B"/>
    <w:rsid w:val="00E6026D"/>
    <w:rsid w:val="00E6064D"/>
    <w:rsid w:val="00E60B7F"/>
    <w:rsid w:val="00E615DF"/>
    <w:rsid w:val="00E616E9"/>
    <w:rsid w:val="00E61AF0"/>
    <w:rsid w:val="00E62153"/>
    <w:rsid w:val="00E622D9"/>
    <w:rsid w:val="00E62B16"/>
    <w:rsid w:val="00E62F1F"/>
    <w:rsid w:val="00E630DA"/>
    <w:rsid w:val="00E63627"/>
    <w:rsid w:val="00E63793"/>
    <w:rsid w:val="00E63E48"/>
    <w:rsid w:val="00E643C9"/>
    <w:rsid w:val="00E643F6"/>
    <w:rsid w:val="00E645C6"/>
    <w:rsid w:val="00E64698"/>
    <w:rsid w:val="00E64E93"/>
    <w:rsid w:val="00E64EF8"/>
    <w:rsid w:val="00E6548C"/>
    <w:rsid w:val="00E65829"/>
    <w:rsid w:val="00E65B84"/>
    <w:rsid w:val="00E660D2"/>
    <w:rsid w:val="00E66565"/>
    <w:rsid w:val="00E6672A"/>
    <w:rsid w:val="00E6684B"/>
    <w:rsid w:val="00E66B78"/>
    <w:rsid w:val="00E676C5"/>
    <w:rsid w:val="00E6779B"/>
    <w:rsid w:val="00E677A0"/>
    <w:rsid w:val="00E67CA3"/>
    <w:rsid w:val="00E7013D"/>
    <w:rsid w:val="00E70762"/>
    <w:rsid w:val="00E70C4A"/>
    <w:rsid w:val="00E7118B"/>
    <w:rsid w:val="00E72767"/>
    <w:rsid w:val="00E736FA"/>
    <w:rsid w:val="00E73A88"/>
    <w:rsid w:val="00E73F5F"/>
    <w:rsid w:val="00E74B5A"/>
    <w:rsid w:val="00E74EB4"/>
    <w:rsid w:val="00E750D6"/>
    <w:rsid w:val="00E75208"/>
    <w:rsid w:val="00E758A7"/>
    <w:rsid w:val="00E76187"/>
    <w:rsid w:val="00E763DB"/>
    <w:rsid w:val="00E76C80"/>
    <w:rsid w:val="00E77399"/>
    <w:rsid w:val="00E77A22"/>
    <w:rsid w:val="00E77CCC"/>
    <w:rsid w:val="00E802F1"/>
    <w:rsid w:val="00E80725"/>
    <w:rsid w:val="00E80C9A"/>
    <w:rsid w:val="00E820C4"/>
    <w:rsid w:val="00E822B7"/>
    <w:rsid w:val="00E8239D"/>
    <w:rsid w:val="00E823FA"/>
    <w:rsid w:val="00E824FB"/>
    <w:rsid w:val="00E83977"/>
    <w:rsid w:val="00E84276"/>
    <w:rsid w:val="00E84CC7"/>
    <w:rsid w:val="00E859CD"/>
    <w:rsid w:val="00E85B4F"/>
    <w:rsid w:val="00E86015"/>
    <w:rsid w:val="00E864B0"/>
    <w:rsid w:val="00E8652C"/>
    <w:rsid w:val="00E86F21"/>
    <w:rsid w:val="00E87125"/>
    <w:rsid w:val="00E8761D"/>
    <w:rsid w:val="00E876A4"/>
    <w:rsid w:val="00E87C28"/>
    <w:rsid w:val="00E90927"/>
    <w:rsid w:val="00E90B49"/>
    <w:rsid w:val="00E90E78"/>
    <w:rsid w:val="00E910D6"/>
    <w:rsid w:val="00E913CF"/>
    <w:rsid w:val="00E91CEB"/>
    <w:rsid w:val="00E91F28"/>
    <w:rsid w:val="00E9200A"/>
    <w:rsid w:val="00E924F4"/>
    <w:rsid w:val="00E92649"/>
    <w:rsid w:val="00E92942"/>
    <w:rsid w:val="00E92972"/>
    <w:rsid w:val="00E92E79"/>
    <w:rsid w:val="00E933D2"/>
    <w:rsid w:val="00E93514"/>
    <w:rsid w:val="00E946E9"/>
    <w:rsid w:val="00E94BAA"/>
    <w:rsid w:val="00E95475"/>
    <w:rsid w:val="00E95B6D"/>
    <w:rsid w:val="00E95FC1"/>
    <w:rsid w:val="00E96A76"/>
    <w:rsid w:val="00E9746F"/>
    <w:rsid w:val="00E97764"/>
    <w:rsid w:val="00EA0A11"/>
    <w:rsid w:val="00EA0AB7"/>
    <w:rsid w:val="00EA0C25"/>
    <w:rsid w:val="00EA0E31"/>
    <w:rsid w:val="00EA15EA"/>
    <w:rsid w:val="00EA16F5"/>
    <w:rsid w:val="00EA1941"/>
    <w:rsid w:val="00EA2133"/>
    <w:rsid w:val="00EA22D7"/>
    <w:rsid w:val="00EA2C99"/>
    <w:rsid w:val="00EA2CBD"/>
    <w:rsid w:val="00EA2EB8"/>
    <w:rsid w:val="00EA3221"/>
    <w:rsid w:val="00EA35B2"/>
    <w:rsid w:val="00EA3D05"/>
    <w:rsid w:val="00EA3E63"/>
    <w:rsid w:val="00EA472C"/>
    <w:rsid w:val="00EA48E5"/>
    <w:rsid w:val="00EA497B"/>
    <w:rsid w:val="00EA49B1"/>
    <w:rsid w:val="00EA4F12"/>
    <w:rsid w:val="00EA54F2"/>
    <w:rsid w:val="00EA6567"/>
    <w:rsid w:val="00EA6904"/>
    <w:rsid w:val="00EA6F57"/>
    <w:rsid w:val="00EA7632"/>
    <w:rsid w:val="00EA77BB"/>
    <w:rsid w:val="00EA789E"/>
    <w:rsid w:val="00EA7B60"/>
    <w:rsid w:val="00EA7D6F"/>
    <w:rsid w:val="00EA7E34"/>
    <w:rsid w:val="00EB0025"/>
    <w:rsid w:val="00EB04F8"/>
    <w:rsid w:val="00EB077A"/>
    <w:rsid w:val="00EB15D4"/>
    <w:rsid w:val="00EB1700"/>
    <w:rsid w:val="00EB180F"/>
    <w:rsid w:val="00EB18B3"/>
    <w:rsid w:val="00EB1FC6"/>
    <w:rsid w:val="00EB2325"/>
    <w:rsid w:val="00EB24E4"/>
    <w:rsid w:val="00EB334B"/>
    <w:rsid w:val="00EB3AEF"/>
    <w:rsid w:val="00EB4A05"/>
    <w:rsid w:val="00EB4AA3"/>
    <w:rsid w:val="00EB5A69"/>
    <w:rsid w:val="00EB5F40"/>
    <w:rsid w:val="00EB5F89"/>
    <w:rsid w:val="00EB5FEF"/>
    <w:rsid w:val="00EB60E6"/>
    <w:rsid w:val="00EB60F6"/>
    <w:rsid w:val="00EB6372"/>
    <w:rsid w:val="00EB65B9"/>
    <w:rsid w:val="00EB699C"/>
    <w:rsid w:val="00EB6A4D"/>
    <w:rsid w:val="00EB6AC5"/>
    <w:rsid w:val="00EB78C3"/>
    <w:rsid w:val="00EB7A1A"/>
    <w:rsid w:val="00EB7AAE"/>
    <w:rsid w:val="00EC0300"/>
    <w:rsid w:val="00EC080B"/>
    <w:rsid w:val="00EC08F5"/>
    <w:rsid w:val="00EC1191"/>
    <w:rsid w:val="00EC169D"/>
    <w:rsid w:val="00EC1A25"/>
    <w:rsid w:val="00EC27A5"/>
    <w:rsid w:val="00EC2A21"/>
    <w:rsid w:val="00EC2CC7"/>
    <w:rsid w:val="00EC3C44"/>
    <w:rsid w:val="00EC42B1"/>
    <w:rsid w:val="00EC486C"/>
    <w:rsid w:val="00EC4C74"/>
    <w:rsid w:val="00EC521E"/>
    <w:rsid w:val="00EC5309"/>
    <w:rsid w:val="00EC537F"/>
    <w:rsid w:val="00EC54C4"/>
    <w:rsid w:val="00EC54E2"/>
    <w:rsid w:val="00EC564A"/>
    <w:rsid w:val="00EC5EAD"/>
    <w:rsid w:val="00EC65AD"/>
    <w:rsid w:val="00EC6938"/>
    <w:rsid w:val="00EC69D7"/>
    <w:rsid w:val="00EC6CCB"/>
    <w:rsid w:val="00EC763E"/>
    <w:rsid w:val="00EC7949"/>
    <w:rsid w:val="00EC7CAE"/>
    <w:rsid w:val="00EC7F4B"/>
    <w:rsid w:val="00ED05AF"/>
    <w:rsid w:val="00ED0AF6"/>
    <w:rsid w:val="00ED0D45"/>
    <w:rsid w:val="00ED1051"/>
    <w:rsid w:val="00ED1CCE"/>
    <w:rsid w:val="00ED1E61"/>
    <w:rsid w:val="00ED20B4"/>
    <w:rsid w:val="00ED219A"/>
    <w:rsid w:val="00ED2764"/>
    <w:rsid w:val="00ED2A6F"/>
    <w:rsid w:val="00ED3394"/>
    <w:rsid w:val="00ED3406"/>
    <w:rsid w:val="00ED3673"/>
    <w:rsid w:val="00ED387F"/>
    <w:rsid w:val="00ED389A"/>
    <w:rsid w:val="00ED38E8"/>
    <w:rsid w:val="00ED3A89"/>
    <w:rsid w:val="00ED3E0B"/>
    <w:rsid w:val="00ED56D9"/>
    <w:rsid w:val="00ED58D2"/>
    <w:rsid w:val="00ED5D28"/>
    <w:rsid w:val="00ED5F1E"/>
    <w:rsid w:val="00ED6209"/>
    <w:rsid w:val="00ED69FC"/>
    <w:rsid w:val="00ED6BC2"/>
    <w:rsid w:val="00ED6F62"/>
    <w:rsid w:val="00ED72AD"/>
    <w:rsid w:val="00ED74A2"/>
    <w:rsid w:val="00ED74D7"/>
    <w:rsid w:val="00EE091B"/>
    <w:rsid w:val="00EE0A60"/>
    <w:rsid w:val="00EE0B1D"/>
    <w:rsid w:val="00EE10B0"/>
    <w:rsid w:val="00EE198B"/>
    <w:rsid w:val="00EE1A9C"/>
    <w:rsid w:val="00EE1F2C"/>
    <w:rsid w:val="00EE2337"/>
    <w:rsid w:val="00EE259E"/>
    <w:rsid w:val="00EE28B9"/>
    <w:rsid w:val="00EE29A4"/>
    <w:rsid w:val="00EE348F"/>
    <w:rsid w:val="00EE3986"/>
    <w:rsid w:val="00EE3DEC"/>
    <w:rsid w:val="00EE42F2"/>
    <w:rsid w:val="00EE46F0"/>
    <w:rsid w:val="00EE4887"/>
    <w:rsid w:val="00EE4AAC"/>
    <w:rsid w:val="00EE4C05"/>
    <w:rsid w:val="00EE4DB4"/>
    <w:rsid w:val="00EE50FC"/>
    <w:rsid w:val="00EE6BDC"/>
    <w:rsid w:val="00EE6C9B"/>
    <w:rsid w:val="00EE6CE0"/>
    <w:rsid w:val="00EE6DE1"/>
    <w:rsid w:val="00EE73D7"/>
    <w:rsid w:val="00EE7480"/>
    <w:rsid w:val="00EE79E9"/>
    <w:rsid w:val="00EF0023"/>
    <w:rsid w:val="00EF02C7"/>
    <w:rsid w:val="00EF05ED"/>
    <w:rsid w:val="00EF0C27"/>
    <w:rsid w:val="00EF0D19"/>
    <w:rsid w:val="00EF1105"/>
    <w:rsid w:val="00EF1824"/>
    <w:rsid w:val="00EF183B"/>
    <w:rsid w:val="00EF1AC5"/>
    <w:rsid w:val="00EF1DAD"/>
    <w:rsid w:val="00EF211E"/>
    <w:rsid w:val="00EF2AA7"/>
    <w:rsid w:val="00EF2D1E"/>
    <w:rsid w:val="00EF2FFD"/>
    <w:rsid w:val="00EF32F6"/>
    <w:rsid w:val="00EF35FE"/>
    <w:rsid w:val="00EF3872"/>
    <w:rsid w:val="00EF3C97"/>
    <w:rsid w:val="00EF3D2B"/>
    <w:rsid w:val="00EF40DE"/>
    <w:rsid w:val="00EF41C9"/>
    <w:rsid w:val="00EF421E"/>
    <w:rsid w:val="00EF48AB"/>
    <w:rsid w:val="00EF4A8D"/>
    <w:rsid w:val="00EF50C5"/>
    <w:rsid w:val="00EF56D1"/>
    <w:rsid w:val="00EF5AF4"/>
    <w:rsid w:val="00EF5B1A"/>
    <w:rsid w:val="00EF6646"/>
    <w:rsid w:val="00EF6A0E"/>
    <w:rsid w:val="00EF6B9D"/>
    <w:rsid w:val="00EF6C26"/>
    <w:rsid w:val="00F00176"/>
    <w:rsid w:val="00F00273"/>
    <w:rsid w:val="00F009E2"/>
    <w:rsid w:val="00F00A67"/>
    <w:rsid w:val="00F017A7"/>
    <w:rsid w:val="00F01C4E"/>
    <w:rsid w:val="00F0276E"/>
    <w:rsid w:val="00F0278C"/>
    <w:rsid w:val="00F02B23"/>
    <w:rsid w:val="00F02D84"/>
    <w:rsid w:val="00F03447"/>
    <w:rsid w:val="00F04463"/>
    <w:rsid w:val="00F05091"/>
    <w:rsid w:val="00F052AE"/>
    <w:rsid w:val="00F05708"/>
    <w:rsid w:val="00F05E50"/>
    <w:rsid w:val="00F06027"/>
    <w:rsid w:val="00F06053"/>
    <w:rsid w:val="00F06142"/>
    <w:rsid w:val="00F0633F"/>
    <w:rsid w:val="00F06D0D"/>
    <w:rsid w:val="00F06D17"/>
    <w:rsid w:val="00F07A0C"/>
    <w:rsid w:val="00F07D01"/>
    <w:rsid w:val="00F10CE1"/>
    <w:rsid w:val="00F10D48"/>
    <w:rsid w:val="00F10E03"/>
    <w:rsid w:val="00F1133B"/>
    <w:rsid w:val="00F113D7"/>
    <w:rsid w:val="00F114D3"/>
    <w:rsid w:val="00F12A9F"/>
    <w:rsid w:val="00F12BF9"/>
    <w:rsid w:val="00F13638"/>
    <w:rsid w:val="00F139EA"/>
    <w:rsid w:val="00F13B48"/>
    <w:rsid w:val="00F13F22"/>
    <w:rsid w:val="00F14E78"/>
    <w:rsid w:val="00F15243"/>
    <w:rsid w:val="00F15499"/>
    <w:rsid w:val="00F156E2"/>
    <w:rsid w:val="00F15966"/>
    <w:rsid w:val="00F16274"/>
    <w:rsid w:val="00F1655D"/>
    <w:rsid w:val="00F16988"/>
    <w:rsid w:val="00F16D02"/>
    <w:rsid w:val="00F1710A"/>
    <w:rsid w:val="00F171D6"/>
    <w:rsid w:val="00F173E4"/>
    <w:rsid w:val="00F176A1"/>
    <w:rsid w:val="00F17EFB"/>
    <w:rsid w:val="00F201CD"/>
    <w:rsid w:val="00F20884"/>
    <w:rsid w:val="00F21683"/>
    <w:rsid w:val="00F22A76"/>
    <w:rsid w:val="00F22C2D"/>
    <w:rsid w:val="00F230B1"/>
    <w:rsid w:val="00F23A45"/>
    <w:rsid w:val="00F23E62"/>
    <w:rsid w:val="00F241B9"/>
    <w:rsid w:val="00F244EF"/>
    <w:rsid w:val="00F24927"/>
    <w:rsid w:val="00F249BE"/>
    <w:rsid w:val="00F250F2"/>
    <w:rsid w:val="00F25E13"/>
    <w:rsid w:val="00F2601E"/>
    <w:rsid w:val="00F26D3B"/>
    <w:rsid w:val="00F26EB2"/>
    <w:rsid w:val="00F27037"/>
    <w:rsid w:val="00F30119"/>
    <w:rsid w:val="00F30A87"/>
    <w:rsid w:val="00F30E0B"/>
    <w:rsid w:val="00F310FE"/>
    <w:rsid w:val="00F31C07"/>
    <w:rsid w:val="00F321CA"/>
    <w:rsid w:val="00F32915"/>
    <w:rsid w:val="00F33003"/>
    <w:rsid w:val="00F33013"/>
    <w:rsid w:val="00F3429E"/>
    <w:rsid w:val="00F3535B"/>
    <w:rsid w:val="00F3535C"/>
    <w:rsid w:val="00F35516"/>
    <w:rsid w:val="00F355C8"/>
    <w:rsid w:val="00F35994"/>
    <w:rsid w:val="00F359D5"/>
    <w:rsid w:val="00F35A40"/>
    <w:rsid w:val="00F35C1D"/>
    <w:rsid w:val="00F35DCA"/>
    <w:rsid w:val="00F35E05"/>
    <w:rsid w:val="00F36853"/>
    <w:rsid w:val="00F3785A"/>
    <w:rsid w:val="00F3797F"/>
    <w:rsid w:val="00F37D2C"/>
    <w:rsid w:val="00F40088"/>
    <w:rsid w:val="00F403D2"/>
    <w:rsid w:val="00F40704"/>
    <w:rsid w:val="00F40BD6"/>
    <w:rsid w:val="00F41422"/>
    <w:rsid w:val="00F419BC"/>
    <w:rsid w:val="00F41BAC"/>
    <w:rsid w:val="00F42388"/>
    <w:rsid w:val="00F423BB"/>
    <w:rsid w:val="00F4293F"/>
    <w:rsid w:val="00F42E2C"/>
    <w:rsid w:val="00F43402"/>
    <w:rsid w:val="00F439EF"/>
    <w:rsid w:val="00F43A23"/>
    <w:rsid w:val="00F44069"/>
    <w:rsid w:val="00F440E5"/>
    <w:rsid w:val="00F44221"/>
    <w:rsid w:val="00F4481F"/>
    <w:rsid w:val="00F448A6"/>
    <w:rsid w:val="00F4491C"/>
    <w:rsid w:val="00F44E96"/>
    <w:rsid w:val="00F4511D"/>
    <w:rsid w:val="00F456D4"/>
    <w:rsid w:val="00F45BD1"/>
    <w:rsid w:val="00F46435"/>
    <w:rsid w:val="00F4695C"/>
    <w:rsid w:val="00F46B62"/>
    <w:rsid w:val="00F46FB5"/>
    <w:rsid w:val="00F47A4E"/>
    <w:rsid w:val="00F47BA0"/>
    <w:rsid w:val="00F504A8"/>
    <w:rsid w:val="00F506C0"/>
    <w:rsid w:val="00F50D69"/>
    <w:rsid w:val="00F50E81"/>
    <w:rsid w:val="00F517D8"/>
    <w:rsid w:val="00F51A02"/>
    <w:rsid w:val="00F51ADE"/>
    <w:rsid w:val="00F523BB"/>
    <w:rsid w:val="00F526E9"/>
    <w:rsid w:val="00F526FB"/>
    <w:rsid w:val="00F52A20"/>
    <w:rsid w:val="00F52C47"/>
    <w:rsid w:val="00F531CE"/>
    <w:rsid w:val="00F531DF"/>
    <w:rsid w:val="00F53385"/>
    <w:rsid w:val="00F53757"/>
    <w:rsid w:val="00F54463"/>
    <w:rsid w:val="00F545DD"/>
    <w:rsid w:val="00F547D6"/>
    <w:rsid w:val="00F54BAF"/>
    <w:rsid w:val="00F564EB"/>
    <w:rsid w:val="00F566CA"/>
    <w:rsid w:val="00F56B8E"/>
    <w:rsid w:val="00F56D17"/>
    <w:rsid w:val="00F5771E"/>
    <w:rsid w:val="00F57A9E"/>
    <w:rsid w:val="00F57CDE"/>
    <w:rsid w:val="00F57F37"/>
    <w:rsid w:val="00F6056E"/>
    <w:rsid w:val="00F60DF7"/>
    <w:rsid w:val="00F60FB5"/>
    <w:rsid w:val="00F619FB"/>
    <w:rsid w:val="00F61B8F"/>
    <w:rsid w:val="00F61CF4"/>
    <w:rsid w:val="00F61ECC"/>
    <w:rsid w:val="00F625CA"/>
    <w:rsid w:val="00F62A08"/>
    <w:rsid w:val="00F631CF"/>
    <w:rsid w:val="00F638CD"/>
    <w:rsid w:val="00F63AB1"/>
    <w:rsid w:val="00F63C8A"/>
    <w:rsid w:val="00F63DBC"/>
    <w:rsid w:val="00F64071"/>
    <w:rsid w:val="00F64D3B"/>
    <w:rsid w:val="00F655A2"/>
    <w:rsid w:val="00F656B8"/>
    <w:rsid w:val="00F6600B"/>
    <w:rsid w:val="00F66468"/>
    <w:rsid w:val="00F6682C"/>
    <w:rsid w:val="00F668A7"/>
    <w:rsid w:val="00F668C4"/>
    <w:rsid w:val="00F66C62"/>
    <w:rsid w:val="00F67876"/>
    <w:rsid w:val="00F67A9C"/>
    <w:rsid w:val="00F67D3E"/>
    <w:rsid w:val="00F7026E"/>
    <w:rsid w:val="00F70A8D"/>
    <w:rsid w:val="00F717A4"/>
    <w:rsid w:val="00F7183D"/>
    <w:rsid w:val="00F71DE1"/>
    <w:rsid w:val="00F730E9"/>
    <w:rsid w:val="00F739F7"/>
    <w:rsid w:val="00F73D37"/>
    <w:rsid w:val="00F73F7C"/>
    <w:rsid w:val="00F7473A"/>
    <w:rsid w:val="00F74B7B"/>
    <w:rsid w:val="00F74D3B"/>
    <w:rsid w:val="00F75072"/>
    <w:rsid w:val="00F757E4"/>
    <w:rsid w:val="00F75B55"/>
    <w:rsid w:val="00F75D41"/>
    <w:rsid w:val="00F7613D"/>
    <w:rsid w:val="00F76651"/>
    <w:rsid w:val="00F76674"/>
    <w:rsid w:val="00F77117"/>
    <w:rsid w:val="00F771AA"/>
    <w:rsid w:val="00F77857"/>
    <w:rsid w:val="00F77B70"/>
    <w:rsid w:val="00F8029A"/>
    <w:rsid w:val="00F80320"/>
    <w:rsid w:val="00F803E3"/>
    <w:rsid w:val="00F80A93"/>
    <w:rsid w:val="00F80D8B"/>
    <w:rsid w:val="00F81EFA"/>
    <w:rsid w:val="00F820A2"/>
    <w:rsid w:val="00F8227B"/>
    <w:rsid w:val="00F828EC"/>
    <w:rsid w:val="00F829D3"/>
    <w:rsid w:val="00F82D99"/>
    <w:rsid w:val="00F830F7"/>
    <w:rsid w:val="00F833A1"/>
    <w:rsid w:val="00F837EE"/>
    <w:rsid w:val="00F83BB0"/>
    <w:rsid w:val="00F83D2F"/>
    <w:rsid w:val="00F83E72"/>
    <w:rsid w:val="00F847C0"/>
    <w:rsid w:val="00F849BC"/>
    <w:rsid w:val="00F84C41"/>
    <w:rsid w:val="00F86007"/>
    <w:rsid w:val="00F86BEB"/>
    <w:rsid w:val="00F87508"/>
    <w:rsid w:val="00F87940"/>
    <w:rsid w:val="00F87B9F"/>
    <w:rsid w:val="00F87ECD"/>
    <w:rsid w:val="00F90C1B"/>
    <w:rsid w:val="00F90D9C"/>
    <w:rsid w:val="00F90DD8"/>
    <w:rsid w:val="00F914A5"/>
    <w:rsid w:val="00F91AB6"/>
    <w:rsid w:val="00F91CC6"/>
    <w:rsid w:val="00F91D17"/>
    <w:rsid w:val="00F93706"/>
    <w:rsid w:val="00F93739"/>
    <w:rsid w:val="00F93A9F"/>
    <w:rsid w:val="00F949F1"/>
    <w:rsid w:val="00F94B77"/>
    <w:rsid w:val="00F94BAE"/>
    <w:rsid w:val="00F95051"/>
    <w:rsid w:val="00F9552D"/>
    <w:rsid w:val="00F9565D"/>
    <w:rsid w:val="00F95C85"/>
    <w:rsid w:val="00F96600"/>
    <w:rsid w:val="00F96F99"/>
    <w:rsid w:val="00F97123"/>
    <w:rsid w:val="00F97545"/>
    <w:rsid w:val="00F976C0"/>
    <w:rsid w:val="00FA0AF0"/>
    <w:rsid w:val="00FA1266"/>
    <w:rsid w:val="00FA1505"/>
    <w:rsid w:val="00FA1847"/>
    <w:rsid w:val="00FA1AD6"/>
    <w:rsid w:val="00FA2578"/>
    <w:rsid w:val="00FA29AA"/>
    <w:rsid w:val="00FA2CF6"/>
    <w:rsid w:val="00FA2EB2"/>
    <w:rsid w:val="00FA35C9"/>
    <w:rsid w:val="00FA3741"/>
    <w:rsid w:val="00FA3BF3"/>
    <w:rsid w:val="00FA4D82"/>
    <w:rsid w:val="00FA534F"/>
    <w:rsid w:val="00FA559E"/>
    <w:rsid w:val="00FA5EA9"/>
    <w:rsid w:val="00FA60D0"/>
    <w:rsid w:val="00FA60FE"/>
    <w:rsid w:val="00FA692D"/>
    <w:rsid w:val="00FA6B1B"/>
    <w:rsid w:val="00FA6B45"/>
    <w:rsid w:val="00FA6C5E"/>
    <w:rsid w:val="00FA7455"/>
    <w:rsid w:val="00FB02DF"/>
    <w:rsid w:val="00FB034A"/>
    <w:rsid w:val="00FB044E"/>
    <w:rsid w:val="00FB06C4"/>
    <w:rsid w:val="00FB0C7D"/>
    <w:rsid w:val="00FB1285"/>
    <w:rsid w:val="00FB2297"/>
    <w:rsid w:val="00FB2356"/>
    <w:rsid w:val="00FB2382"/>
    <w:rsid w:val="00FB2519"/>
    <w:rsid w:val="00FB25AE"/>
    <w:rsid w:val="00FB2836"/>
    <w:rsid w:val="00FB35F6"/>
    <w:rsid w:val="00FB3802"/>
    <w:rsid w:val="00FB4026"/>
    <w:rsid w:val="00FB437D"/>
    <w:rsid w:val="00FB45CD"/>
    <w:rsid w:val="00FB4E63"/>
    <w:rsid w:val="00FB5752"/>
    <w:rsid w:val="00FB5A13"/>
    <w:rsid w:val="00FB5F09"/>
    <w:rsid w:val="00FB6E6F"/>
    <w:rsid w:val="00FB6E95"/>
    <w:rsid w:val="00FB747D"/>
    <w:rsid w:val="00FB7E5A"/>
    <w:rsid w:val="00FB7F41"/>
    <w:rsid w:val="00FB7F8A"/>
    <w:rsid w:val="00FB7FA1"/>
    <w:rsid w:val="00FC00CC"/>
    <w:rsid w:val="00FC03ED"/>
    <w:rsid w:val="00FC0561"/>
    <w:rsid w:val="00FC060D"/>
    <w:rsid w:val="00FC061A"/>
    <w:rsid w:val="00FC0673"/>
    <w:rsid w:val="00FC097E"/>
    <w:rsid w:val="00FC09FA"/>
    <w:rsid w:val="00FC0B79"/>
    <w:rsid w:val="00FC1358"/>
    <w:rsid w:val="00FC1AE8"/>
    <w:rsid w:val="00FC20B2"/>
    <w:rsid w:val="00FC239B"/>
    <w:rsid w:val="00FC2DBE"/>
    <w:rsid w:val="00FC3244"/>
    <w:rsid w:val="00FC32E4"/>
    <w:rsid w:val="00FC3391"/>
    <w:rsid w:val="00FC348E"/>
    <w:rsid w:val="00FC353E"/>
    <w:rsid w:val="00FC39F6"/>
    <w:rsid w:val="00FC3B83"/>
    <w:rsid w:val="00FC3F65"/>
    <w:rsid w:val="00FC4BE6"/>
    <w:rsid w:val="00FC531E"/>
    <w:rsid w:val="00FC546D"/>
    <w:rsid w:val="00FC57BA"/>
    <w:rsid w:val="00FC5822"/>
    <w:rsid w:val="00FC59EF"/>
    <w:rsid w:val="00FC5C2A"/>
    <w:rsid w:val="00FC65CF"/>
    <w:rsid w:val="00FC6977"/>
    <w:rsid w:val="00FC76F9"/>
    <w:rsid w:val="00FC7748"/>
    <w:rsid w:val="00FC7917"/>
    <w:rsid w:val="00FC7AEB"/>
    <w:rsid w:val="00FC7B19"/>
    <w:rsid w:val="00FC7CF2"/>
    <w:rsid w:val="00FC7FD0"/>
    <w:rsid w:val="00FD0321"/>
    <w:rsid w:val="00FD0724"/>
    <w:rsid w:val="00FD086C"/>
    <w:rsid w:val="00FD0A42"/>
    <w:rsid w:val="00FD0D96"/>
    <w:rsid w:val="00FD10A1"/>
    <w:rsid w:val="00FD121D"/>
    <w:rsid w:val="00FD1655"/>
    <w:rsid w:val="00FD18CA"/>
    <w:rsid w:val="00FD3533"/>
    <w:rsid w:val="00FD3837"/>
    <w:rsid w:val="00FD4486"/>
    <w:rsid w:val="00FD44BE"/>
    <w:rsid w:val="00FD546E"/>
    <w:rsid w:val="00FD5736"/>
    <w:rsid w:val="00FD5C01"/>
    <w:rsid w:val="00FD5D3E"/>
    <w:rsid w:val="00FD6246"/>
    <w:rsid w:val="00FD640A"/>
    <w:rsid w:val="00FD68F6"/>
    <w:rsid w:val="00FD6ABA"/>
    <w:rsid w:val="00FD6CEF"/>
    <w:rsid w:val="00FD727A"/>
    <w:rsid w:val="00FD7972"/>
    <w:rsid w:val="00FD7F9C"/>
    <w:rsid w:val="00FE0AD8"/>
    <w:rsid w:val="00FE12B8"/>
    <w:rsid w:val="00FE1755"/>
    <w:rsid w:val="00FE1BC1"/>
    <w:rsid w:val="00FE23EE"/>
    <w:rsid w:val="00FE25B1"/>
    <w:rsid w:val="00FE2AC5"/>
    <w:rsid w:val="00FE3BBA"/>
    <w:rsid w:val="00FE3BFA"/>
    <w:rsid w:val="00FE4DCE"/>
    <w:rsid w:val="00FE4FEE"/>
    <w:rsid w:val="00FE5003"/>
    <w:rsid w:val="00FE5110"/>
    <w:rsid w:val="00FE5116"/>
    <w:rsid w:val="00FE53E4"/>
    <w:rsid w:val="00FE54FA"/>
    <w:rsid w:val="00FE559C"/>
    <w:rsid w:val="00FE65DC"/>
    <w:rsid w:val="00FE664C"/>
    <w:rsid w:val="00FE69C6"/>
    <w:rsid w:val="00FE6D94"/>
    <w:rsid w:val="00FE6FF2"/>
    <w:rsid w:val="00FE712B"/>
    <w:rsid w:val="00FE789E"/>
    <w:rsid w:val="00FF080A"/>
    <w:rsid w:val="00FF08E6"/>
    <w:rsid w:val="00FF0C03"/>
    <w:rsid w:val="00FF1377"/>
    <w:rsid w:val="00FF19F9"/>
    <w:rsid w:val="00FF1C38"/>
    <w:rsid w:val="00FF2099"/>
    <w:rsid w:val="00FF2133"/>
    <w:rsid w:val="00FF2810"/>
    <w:rsid w:val="00FF299B"/>
    <w:rsid w:val="00FF2E70"/>
    <w:rsid w:val="00FF2EB4"/>
    <w:rsid w:val="00FF4475"/>
    <w:rsid w:val="00FF4C1A"/>
    <w:rsid w:val="00FF4C1C"/>
    <w:rsid w:val="00FF4C4C"/>
    <w:rsid w:val="00FF4F8B"/>
    <w:rsid w:val="00FF4FA5"/>
    <w:rsid w:val="00FF5158"/>
    <w:rsid w:val="00FF5321"/>
    <w:rsid w:val="00FF54CA"/>
    <w:rsid w:val="00FF61CF"/>
    <w:rsid w:val="00FF69F1"/>
    <w:rsid w:val="00FF6BA1"/>
    <w:rsid w:val="00FF72EC"/>
    <w:rsid w:val="00FF743C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2C9480"/>
  <w15:docId w15:val="{A266FA9A-5400-42E6-8AEF-A9A3E501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E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Ðàçäåë,Введение...,Б1,Б11"/>
    <w:basedOn w:val="a"/>
    <w:next w:val="a"/>
    <w:link w:val="10"/>
    <w:uiPriority w:val="99"/>
    <w:qFormat/>
    <w:rsid w:val="005451B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1">
    <w:name w:val="heading 2"/>
    <w:aliases w:val="Заголовок 2 Знак,H2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10"/>
    <w:uiPriority w:val="99"/>
    <w:qFormat/>
    <w:rsid w:val="00062D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0">
    <w:name w:val="heading 3"/>
    <w:aliases w:val="H3"/>
    <w:basedOn w:val="a"/>
    <w:next w:val="a"/>
    <w:link w:val="31"/>
    <w:uiPriority w:val="99"/>
    <w:qFormat/>
    <w:rsid w:val="00026E67"/>
    <w:pPr>
      <w:keepNext/>
      <w:tabs>
        <w:tab w:val="num" w:pos="2160"/>
      </w:tabs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40">
    <w:name w:val="heading 4"/>
    <w:basedOn w:val="a"/>
    <w:next w:val="a"/>
    <w:link w:val="41"/>
    <w:uiPriority w:val="99"/>
    <w:qFormat/>
    <w:rsid w:val="0087295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26E67"/>
    <w:pPr>
      <w:keepNext/>
      <w:tabs>
        <w:tab w:val="num" w:pos="1008"/>
        <w:tab w:val="num" w:pos="3600"/>
      </w:tabs>
      <w:suppressAutoHyphens/>
      <w:spacing w:before="60" w:after="0" w:line="240" w:lineRule="auto"/>
      <w:jc w:val="both"/>
      <w:outlineLvl w:val="4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26E67"/>
    <w:pPr>
      <w:widowControl w:val="0"/>
      <w:tabs>
        <w:tab w:val="num" w:pos="1152"/>
        <w:tab w:val="num" w:pos="4320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26E67"/>
    <w:pPr>
      <w:widowControl w:val="0"/>
      <w:tabs>
        <w:tab w:val="num" w:pos="1296"/>
        <w:tab w:val="num" w:pos="5040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6E67"/>
    <w:pPr>
      <w:widowControl w:val="0"/>
      <w:tabs>
        <w:tab w:val="num" w:pos="1440"/>
        <w:tab w:val="num" w:pos="576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26E67"/>
    <w:pPr>
      <w:widowControl w:val="0"/>
      <w:tabs>
        <w:tab w:val="num" w:pos="1584"/>
        <w:tab w:val="num" w:pos="6480"/>
      </w:tabs>
      <w:suppressAutoHyphens/>
      <w:spacing w:before="240" w:after="60" w:line="240" w:lineRule="auto"/>
      <w:jc w:val="both"/>
      <w:outlineLvl w:val="8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link w:val="1"/>
    <w:uiPriority w:val="99"/>
    <w:locked/>
    <w:rsid w:val="005451B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10">
    <w:name w:val="Заголовок 2 Знак1"/>
    <w:aliases w:val="Заголовок 2 Знак Знак,H2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A Знак"/>
    <w:basedOn w:val="a0"/>
    <w:link w:val="21"/>
    <w:locked/>
    <w:rsid w:val="00062D54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aliases w:val="H3 Знак"/>
    <w:basedOn w:val="a0"/>
    <w:link w:val="30"/>
    <w:uiPriority w:val="99"/>
    <w:locked/>
    <w:rsid w:val="00026E67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41">
    <w:name w:val="Заголовок 4 Знак"/>
    <w:basedOn w:val="a0"/>
    <w:link w:val="40"/>
    <w:uiPriority w:val="99"/>
    <w:locked/>
    <w:rsid w:val="00026E67"/>
    <w:rPr>
      <w:rFonts w:eastAsia="Times New Roman" w:cs="Times New Roman"/>
      <w:b/>
      <w:bCs/>
      <w:sz w:val="28"/>
      <w:szCs w:val="28"/>
      <w:lang w:val="ru-RU" w:eastAsia="en-US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026E67"/>
    <w:rPr>
      <w:rFonts w:cs="Times New Roman"/>
      <w:b/>
      <w:b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026E67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026E67"/>
    <w:rPr>
      <w:rFonts w:cs="Times New Roman"/>
      <w:sz w:val="26"/>
      <w:szCs w:val="26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026E67"/>
    <w:rPr>
      <w:rFonts w:cs="Times New Roman"/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026E67"/>
    <w:rPr>
      <w:rFonts w:cs="Times New Roman"/>
      <w:sz w:val="24"/>
      <w:szCs w:val="24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5E1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E10A5"/>
    <w:rPr>
      <w:rFonts w:ascii="Tahoma" w:hAnsi="Tahoma" w:cs="Tahoma"/>
      <w:sz w:val="16"/>
      <w:szCs w:val="16"/>
    </w:rPr>
  </w:style>
  <w:style w:type="paragraph" w:styleId="a5">
    <w:name w:val="List Paragraph"/>
    <w:aliases w:val="Заголовок_3,Нумерованный 4 ур,AC List 01,List Paragraph,Bullet_IRAO"/>
    <w:basedOn w:val="a"/>
    <w:link w:val="a6"/>
    <w:uiPriority w:val="34"/>
    <w:qFormat/>
    <w:rsid w:val="005E10A5"/>
    <w:pPr>
      <w:ind w:left="720"/>
      <w:contextualSpacing/>
    </w:pPr>
  </w:style>
  <w:style w:type="character" w:styleId="a7">
    <w:name w:val="Hyperlink"/>
    <w:basedOn w:val="a0"/>
    <w:uiPriority w:val="99"/>
    <w:rsid w:val="00AA33F0"/>
    <w:rPr>
      <w:rFonts w:cs="Times New Roman"/>
      <w:color w:val="0000FF"/>
      <w:u w:val="single"/>
    </w:rPr>
  </w:style>
  <w:style w:type="character" w:customStyle="1" w:styleId="a8">
    <w:name w:val="заменить"/>
    <w:basedOn w:val="a9"/>
    <w:uiPriority w:val="99"/>
    <w:rsid w:val="003D58EE"/>
    <w:rPr>
      <w:rFonts w:cs="Times New Roman"/>
      <w:i/>
      <w:u w:val="none"/>
      <w:shd w:val="clear" w:color="auto" w:fill="FFCC99"/>
    </w:rPr>
  </w:style>
  <w:style w:type="character" w:customStyle="1" w:styleId="a9">
    <w:name w:val="комментарий"/>
    <w:basedOn w:val="a0"/>
    <w:uiPriority w:val="99"/>
    <w:rsid w:val="003D58EE"/>
    <w:rPr>
      <w:rFonts w:cs="Times New Roman"/>
      <w:i/>
      <w:u w:val="none"/>
      <w:shd w:val="clear" w:color="auto" w:fill="FFFF99"/>
    </w:rPr>
  </w:style>
  <w:style w:type="table" w:styleId="aa">
    <w:name w:val="Table Grid"/>
    <w:basedOn w:val="a1"/>
    <w:uiPriority w:val="99"/>
    <w:rsid w:val="000435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note text"/>
    <w:basedOn w:val="a"/>
    <w:link w:val="ac"/>
    <w:uiPriority w:val="99"/>
    <w:rsid w:val="009144A8"/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locked/>
    <w:rsid w:val="009144A8"/>
    <w:rPr>
      <w:rFonts w:ascii="Calibri" w:hAnsi="Calibri" w:cs="Times New Roman"/>
    </w:rPr>
  </w:style>
  <w:style w:type="character" w:styleId="ad">
    <w:name w:val="footnote reference"/>
    <w:basedOn w:val="a0"/>
    <w:uiPriority w:val="99"/>
    <w:rsid w:val="009144A8"/>
    <w:rPr>
      <w:rFonts w:cs="Times New Roman"/>
      <w:vertAlign w:val="superscript"/>
    </w:rPr>
  </w:style>
  <w:style w:type="paragraph" w:styleId="ae">
    <w:name w:val="header"/>
    <w:basedOn w:val="a"/>
    <w:link w:val="af"/>
    <w:rsid w:val="00CD7AC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locked/>
    <w:rsid w:val="00CD7AC5"/>
    <w:rPr>
      <w:rFonts w:cs="Times New Roman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rsid w:val="00CD7AC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CD7AC5"/>
    <w:rPr>
      <w:rFonts w:cs="Times New Roman"/>
      <w:sz w:val="22"/>
      <w:szCs w:val="22"/>
      <w:lang w:eastAsia="en-US"/>
    </w:rPr>
  </w:style>
  <w:style w:type="paragraph" w:styleId="af2">
    <w:name w:val="TOC Heading"/>
    <w:basedOn w:val="1"/>
    <w:next w:val="a"/>
    <w:uiPriority w:val="99"/>
    <w:qFormat/>
    <w:rsid w:val="005451B7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7656D4"/>
    <w:pPr>
      <w:tabs>
        <w:tab w:val="left" w:pos="440"/>
        <w:tab w:val="right" w:leader="dot" w:pos="9631"/>
      </w:tabs>
      <w:spacing w:after="0"/>
      <w:ind w:right="567"/>
      <w:jc w:val="both"/>
    </w:pPr>
    <w:rPr>
      <w:rFonts w:ascii="Arial Narrow" w:hAnsi="Arial Narrow"/>
      <w:sz w:val="28"/>
    </w:rPr>
  </w:style>
  <w:style w:type="paragraph" w:customStyle="1" w:styleId="ConsPlusNonformat">
    <w:name w:val="ConsPlusNonformat"/>
    <w:uiPriority w:val="99"/>
    <w:rsid w:val="00B11B2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30F34"/>
    <w:pPr>
      <w:autoSpaceDE w:val="0"/>
      <w:autoSpaceDN w:val="0"/>
      <w:adjustRightInd w:val="0"/>
    </w:pPr>
    <w:rPr>
      <w:rFonts w:ascii="Arial Narrow" w:hAnsi="Arial Narrow" w:cs="Arial Narrow"/>
      <w:b/>
      <w:bCs/>
      <w:sz w:val="28"/>
      <w:szCs w:val="28"/>
    </w:rPr>
  </w:style>
  <w:style w:type="paragraph" w:customStyle="1" w:styleId="af3">
    <w:name w:val="Подпункт"/>
    <w:basedOn w:val="a"/>
    <w:link w:val="12"/>
    <w:rsid w:val="00E34DEE"/>
    <w:pPr>
      <w:numPr>
        <w:ilvl w:val="3"/>
      </w:numPr>
      <w:tabs>
        <w:tab w:val="num" w:pos="1418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2">
    <w:name w:val="Подпункт Знак1"/>
    <w:basedOn w:val="a0"/>
    <w:link w:val="af3"/>
    <w:rsid w:val="00D31777"/>
    <w:rPr>
      <w:rFonts w:ascii="Times New Roman" w:eastAsia="Times New Roman" w:hAnsi="Times New Roman"/>
      <w:sz w:val="28"/>
      <w:szCs w:val="24"/>
    </w:rPr>
  </w:style>
  <w:style w:type="paragraph" w:styleId="22">
    <w:name w:val="toc 2"/>
    <w:basedOn w:val="a"/>
    <w:next w:val="a"/>
    <w:autoRedefine/>
    <w:uiPriority w:val="39"/>
    <w:rsid w:val="00761C17"/>
    <w:pPr>
      <w:tabs>
        <w:tab w:val="left" w:pos="880"/>
        <w:tab w:val="right" w:leader="dot" w:pos="9631"/>
      </w:tabs>
      <w:spacing w:after="0"/>
      <w:ind w:left="221"/>
    </w:pPr>
    <w:rPr>
      <w:rFonts w:ascii="Arial Narrow" w:hAnsi="Arial Narrow"/>
      <w:sz w:val="28"/>
    </w:rPr>
  </w:style>
  <w:style w:type="paragraph" w:customStyle="1" w:styleId="af4">
    <w:name w:val="Пункт"/>
    <w:basedOn w:val="a"/>
    <w:link w:val="23"/>
    <w:rsid w:val="000466FF"/>
    <w:pPr>
      <w:spacing w:after="0" w:line="240" w:lineRule="auto"/>
      <w:ind w:left="710" w:hanging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5">
    <w:name w:val="page number"/>
    <w:basedOn w:val="a0"/>
    <w:uiPriority w:val="99"/>
    <w:rsid w:val="00026E67"/>
    <w:rPr>
      <w:rFonts w:ascii="Times New Roman" w:hAnsi="Times New Roman" w:cs="Times New Roman"/>
      <w:sz w:val="20"/>
      <w:szCs w:val="20"/>
    </w:rPr>
  </w:style>
  <w:style w:type="paragraph" w:customStyle="1" w:styleId="af6">
    <w:name w:val="Таблица шапка"/>
    <w:basedOn w:val="a"/>
    <w:uiPriority w:val="99"/>
    <w:rsid w:val="00026E67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f7">
    <w:name w:val="caption"/>
    <w:basedOn w:val="a"/>
    <w:next w:val="a"/>
    <w:uiPriority w:val="99"/>
    <w:qFormat/>
    <w:rsid w:val="00026E67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f8">
    <w:name w:val="List Bullet"/>
    <w:basedOn w:val="a"/>
    <w:autoRedefine/>
    <w:uiPriority w:val="99"/>
    <w:rsid w:val="00026E67"/>
    <w:pPr>
      <w:spacing w:after="0" w:line="36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9">
    <w:name w:val="Title"/>
    <w:basedOn w:val="a"/>
    <w:link w:val="afa"/>
    <w:uiPriority w:val="99"/>
    <w:qFormat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fa">
    <w:name w:val="Заголовок Знак"/>
    <w:basedOn w:val="a0"/>
    <w:link w:val="af9"/>
    <w:uiPriority w:val="99"/>
    <w:locked/>
    <w:rsid w:val="007D4841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b">
    <w:name w:val="List Number"/>
    <w:basedOn w:val="a"/>
    <w:uiPriority w:val="99"/>
    <w:rsid w:val="00026E67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c">
    <w:name w:val="Подподпункт"/>
    <w:basedOn w:val="af3"/>
    <w:uiPriority w:val="99"/>
    <w:rsid w:val="00026E67"/>
    <w:pPr>
      <w:numPr>
        <w:ilvl w:val="0"/>
      </w:numPr>
      <w:tabs>
        <w:tab w:val="num" w:pos="1418"/>
      </w:tabs>
      <w:ind w:left="1060" w:hanging="1080"/>
    </w:pPr>
  </w:style>
  <w:style w:type="character" w:styleId="afd">
    <w:name w:val="FollowedHyperlink"/>
    <w:basedOn w:val="a0"/>
    <w:uiPriority w:val="99"/>
    <w:rsid w:val="00026E67"/>
    <w:rPr>
      <w:rFonts w:cs="Times New Roman"/>
      <w:color w:val="800080"/>
      <w:u w:val="single"/>
    </w:rPr>
  </w:style>
  <w:style w:type="paragraph" w:customStyle="1" w:styleId="afe">
    <w:name w:val="Таблица текст"/>
    <w:basedOn w:val="a"/>
    <w:uiPriority w:val="99"/>
    <w:rsid w:val="00026E67"/>
    <w:pPr>
      <w:spacing w:before="40" w:after="40" w:line="240" w:lineRule="auto"/>
      <w:ind w:left="57" w:right="57"/>
    </w:pPr>
    <w:rPr>
      <w:rFonts w:ascii="Times New Roman" w:eastAsia="Times New Roman" w:hAnsi="Times New Roman"/>
      <w:lang w:eastAsia="ru-RU"/>
    </w:rPr>
  </w:style>
  <w:style w:type="paragraph" w:customStyle="1" w:styleId="-3">
    <w:name w:val="Подзаголовок-3"/>
    <w:basedOn w:val="af4"/>
    <w:uiPriority w:val="99"/>
    <w:rsid w:val="00026E67"/>
    <w:pPr>
      <w:keepNext/>
      <w:tabs>
        <w:tab w:val="num" w:pos="1418"/>
      </w:tabs>
      <w:suppressAutoHyphens/>
      <w:spacing w:before="240" w:after="120"/>
      <w:ind w:left="0" w:firstLine="567"/>
      <w:jc w:val="left"/>
      <w:outlineLvl w:val="2"/>
    </w:pPr>
    <w:rPr>
      <w:b/>
      <w:bCs/>
      <w:szCs w:val="28"/>
    </w:rPr>
  </w:style>
  <w:style w:type="paragraph" w:styleId="aff">
    <w:name w:val="annotation text"/>
    <w:basedOn w:val="a"/>
    <w:link w:val="aff0"/>
    <w:uiPriority w:val="99"/>
    <w:rsid w:val="00026E67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0"/>
    <w:link w:val="aff"/>
    <w:uiPriority w:val="99"/>
    <w:locked/>
    <w:rsid w:val="007D4841"/>
    <w:rPr>
      <w:rFonts w:cs="Times New Roman"/>
      <w:sz w:val="20"/>
      <w:szCs w:val="20"/>
      <w:lang w:eastAsia="en-US"/>
    </w:rPr>
  </w:style>
  <w:style w:type="paragraph" w:customStyle="1" w:styleId="-">
    <w:name w:val="Контракт-раздел"/>
    <w:basedOn w:val="a"/>
    <w:next w:val="-0"/>
    <w:uiPriority w:val="99"/>
    <w:rsid w:val="00026E67"/>
    <w:pPr>
      <w:keepNext/>
      <w:tabs>
        <w:tab w:val="left" w:pos="540"/>
      </w:tabs>
      <w:suppressAutoHyphens/>
      <w:spacing w:before="360" w:after="120" w:line="240" w:lineRule="auto"/>
      <w:ind w:left="580" w:hanging="360"/>
      <w:jc w:val="center"/>
      <w:outlineLvl w:val="2"/>
    </w:pPr>
    <w:rPr>
      <w:rFonts w:ascii="Times New Roman" w:eastAsia="Times New Roman" w:hAnsi="Times New Roman"/>
      <w:b/>
      <w:bCs/>
      <w:caps/>
      <w:smallCaps/>
      <w:sz w:val="28"/>
      <w:szCs w:val="24"/>
      <w:lang w:eastAsia="ru-RU"/>
    </w:rPr>
  </w:style>
  <w:style w:type="paragraph" w:customStyle="1" w:styleId="-0">
    <w:name w:val="Контракт-пункт"/>
    <w:basedOn w:val="af4"/>
    <w:uiPriority w:val="99"/>
    <w:rsid w:val="00026E67"/>
    <w:pPr>
      <w:ind w:left="0" w:hanging="360"/>
    </w:pPr>
  </w:style>
  <w:style w:type="paragraph" w:customStyle="1" w:styleId="-1">
    <w:name w:val="Контракт-подпункт"/>
    <w:basedOn w:val="af3"/>
    <w:autoRedefine/>
    <w:uiPriority w:val="99"/>
    <w:rsid w:val="00026E67"/>
    <w:pPr>
      <w:numPr>
        <w:ilvl w:val="0"/>
      </w:numPr>
      <w:tabs>
        <w:tab w:val="num" w:pos="1418"/>
      </w:tabs>
      <w:ind w:firstLine="567"/>
    </w:pPr>
    <w:rPr>
      <w:szCs w:val="28"/>
    </w:rPr>
  </w:style>
  <w:style w:type="paragraph" w:styleId="aff1">
    <w:name w:val="Body Text"/>
    <w:basedOn w:val="a"/>
    <w:link w:val="aff2"/>
    <w:uiPriority w:val="99"/>
    <w:rsid w:val="00026E67"/>
    <w:pPr>
      <w:shd w:val="clear" w:color="auto" w:fill="FFFFFF"/>
      <w:tabs>
        <w:tab w:val="left" w:pos="1070"/>
      </w:tabs>
      <w:spacing w:before="274" w:after="0" w:line="240" w:lineRule="auto"/>
    </w:pPr>
    <w:rPr>
      <w:rFonts w:ascii="Times New Roman" w:eastAsia="Times New Roman" w:hAnsi="Times New Roman"/>
      <w:b/>
      <w:bCs/>
      <w:i/>
      <w:iCs/>
      <w:color w:val="000000"/>
      <w:spacing w:val="2"/>
      <w:szCs w:val="24"/>
      <w:lang w:eastAsia="ru-RU"/>
    </w:rPr>
  </w:style>
  <w:style w:type="character" w:customStyle="1" w:styleId="aff2">
    <w:name w:val="Основной текст Знак"/>
    <w:basedOn w:val="a0"/>
    <w:link w:val="aff1"/>
    <w:uiPriority w:val="99"/>
    <w:locked/>
    <w:rsid w:val="00026E67"/>
    <w:rPr>
      <w:rFonts w:cs="Times New Roman"/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4">
    <w:name w:val="Body Text 2"/>
    <w:basedOn w:val="a"/>
    <w:link w:val="25"/>
    <w:uiPriority w:val="99"/>
    <w:rsid w:val="00026E67"/>
    <w:pPr>
      <w:shd w:val="clear" w:color="auto" w:fill="FFFFFF"/>
      <w:tabs>
        <w:tab w:val="left" w:pos="1003"/>
      </w:tabs>
      <w:spacing w:after="0" w:line="278" w:lineRule="exact"/>
    </w:pPr>
    <w:rPr>
      <w:rFonts w:ascii="Times New Roman" w:eastAsia="Times New Roman" w:hAnsi="Times New Roman"/>
      <w:color w:val="000000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locked/>
    <w:rsid w:val="00026E67"/>
    <w:rPr>
      <w:rFonts w:cs="Times New Roman"/>
      <w:color w:val="000000"/>
      <w:sz w:val="24"/>
      <w:szCs w:val="24"/>
      <w:lang w:val="ru-RU" w:eastAsia="ru-RU" w:bidi="ar-SA"/>
    </w:rPr>
  </w:style>
  <w:style w:type="paragraph" w:styleId="aff3">
    <w:name w:val="Block Text"/>
    <w:basedOn w:val="a"/>
    <w:uiPriority w:val="99"/>
    <w:rsid w:val="00026E67"/>
    <w:pPr>
      <w:shd w:val="clear" w:color="auto" w:fill="FFFFFF"/>
      <w:spacing w:before="288" w:after="0" w:line="264" w:lineRule="exact"/>
      <w:ind w:left="144" w:right="125"/>
    </w:pPr>
    <w:rPr>
      <w:rFonts w:ascii="Times New Roman" w:eastAsia="Times New Roman" w:hAnsi="Times New Roman"/>
      <w:b/>
      <w:bCs/>
      <w:i/>
      <w:iCs/>
      <w:color w:val="000000"/>
      <w:spacing w:val="-1"/>
      <w:szCs w:val="24"/>
      <w:lang w:eastAsia="ru-RU"/>
    </w:rPr>
  </w:style>
  <w:style w:type="paragraph" w:styleId="aff4">
    <w:name w:val="Body Text Indent"/>
    <w:basedOn w:val="a"/>
    <w:link w:val="aff5"/>
    <w:uiPriority w:val="9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basedOn w:val="a0"/>
    <w:link w:val="aff4"/>
    <w:uiPriority w:val="99"/>
    <w:locked/>
    <w:rsid w:val="00026E67"/>
    <w:rPr>
      <w:rFonts w:cs="Times New Roman"/>
      <w:sz w:val="24"/>
      <w:szCs w:val="24"/>
      <w:lang w:val="ru-RU" w:eastAsia="ru-RU" w:bidi="ar-SA"/>
    </w:rPr>
  </w:style>
  <w:style w:type="paragraph" w:styleId="32">
    <w:name w:val="Body Text 3"/>
    <w:basedOn w:val="a"/>
    <w:link w:val="33"/>
    <w:uiPriority w:val="99"/>
    <w:rsid w:val="00026E67"/>
    <w:pPr>
      <w:shd w:val="clear" w:color="auto" w:fill="FFFFFF"/>
      <w:spacing w:before="125" w:after="0" w:line="317" w:lineRule="exact"/>
      <w:ind w:right="14"/>
    </w:pPr>
    <w:rPr>
      <w:rFonts w:ascii="Times New Roman" w:eastAsia="Times New Roman" w:hAnsi="Times New Roman"/>
      <w:color w:val="000000"/>
      <w:szCs w:val="28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locked/>
    <w:rsid w:val="00026E67"/>
    <w:rPr>
      <w:rFonts w:cs="Times New Roman"/>
      <w:color w:val="000000"/>
      <w:sz w:val="28"/>
      <w:szCs w:val="28"/>
      <w:lang w:val="ru-RU" w:eastAsia="ru-RU" w:bidi="ar-SA"/>
    </w:rPr>
  </w:style>
  <w:style w:type="paragraph" w:styleId="26">
    <w:name w:val="List Number 2"/>
    <w:basedOn w:val="a"/>
    <w:uiPriority w:val="99"/>
    <w:rsid w:val="00026E67"/>
    <w:pPr>
      <w:spacing w:before="60" w:after="0" w:line="240" w:lineRule="auto"/>
      <w:jc w:val="both"/>
      <w:outlineLvl w:val="1"/>
    </w:pPr>
    <w:rPr>
      <w:rFonts w:ascii="Times New Roman" w:eastAsia="Times New Roman" w:hAnsi="Times New Roman"/>
      <w:kern w:val="20"/>
      <w:sz w:val="28"/>
      <w:szCs w:val="24"/>
      <w:lang w:eastAsia="ru-RU"/>
    </w:rPr>
  </w:style>
  <w:style w:type="paragraph" w:styleId="27">
    <w:name w:val="Body Text Indent 2"/>
    <w:aliases w:val="Знак"/>
    <w:basedOn w:val="a"/>
    <w:link w:val="28"/>
    <w:uiPriority w:val="99"/>
    <w:rsid w:val="00026E67"/>
    <w:pPr>
      <w:spacing w:after="120" w:line="48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8">
    <w:name w:val="Основной текст с отступом 2 Знак"/>
    <w:aliases w:val="Знак Знак"/>
    <w:basedOn w:val="a0"/>
    <w:link w:val="27"/>
    <w:uiPriority w:val="99"/>
    <w:locked/>
    <w:rsid w:val="007D4841"/>
    <w:rPr>
      <w:rFonts w:cs="Times New Roman"/>
      <w:lang w:eastAsia="en-US"/>
    </w:rPr>
  </w:style>
  <w:style w:type="paragraph" w:styleId="HTML">
    <w:name w:val="HTML Address"/>
    <w:basedOn w:val="a"/>
    <w:link w:val="HTML0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locked/>
    <w:rsid w:val="00026E67"/>
    <w:rPr>
      <w:rFonts w:cs="Times New Roman"/>
      <w:i/>
      <w:iCs/>
      <w:sz w:val="24"/>
      <w:szCs w:val="24"/>
      <w:lang w:val="ru-RU" w:eastAsia="ru-RU" w:bidi="ar-SA"/>
    </w:rPr>
  </w:style>
  <w:style w:type="paragraph" w:styleId="aff6">
    <w:name w:val="envelope address"/>
    <w:basedOn w:val="a"/>
    <w:uiPriority w:val="99"/>
    <w:rsid w:val="00026E67"/>
    <w:pPr>
      <w:framePr w:w="7920" w:h="1980" w:hRule="exact" w:hSpace="180" w:wrap="auto" w:hAnchor="page" w:xAlign="center" w:yAlign="bottom"/>
      <w:spacing w:after="0" w:line="240" w:lineRule="auto"/>
      <w:ind w:left="2880"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styleId="HTML1">
    <w:name w:val="HTML Acronym"/>
    <w:basedOn w:val="a0"/>
    <w:uiPriority w:val="99"/>
    <w:rsid w:val="00026E67"/>
    <w:rPr>
      <w:rFonts w:cs="Times New Roman"/>
    </w:rPr>
  </w:style>
  <w:style w:type="character" w:styleId="aff7">
    <w:name w:val="Emphasis"/>
    <w:basedOn w:val="a0"/>
    <w:uiPriority w:val="20"/>
    <w:qFormat/>
    <w:rsid w:val="00026E67"/>
    <w:rPr>
      <w:rFonts w:cs="Times New Roman"/>
      <w:i/>
      <w:iCs/>
    </w:rPr>
  </w:style>
  <w:style w:type="paragraph" w:styleId="aff8">
    <w:name w:val="Date"/>
    <w:basedOn w:val="a"/>
    <w:next w:val="a"/>
    <w:link w:val="aff9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9">
    <w:name w:val="Дата Знак"/>
    <w:basedOn w:val="a0"/>
    <w:link w:val="aff8"/>
    <w:uiPriority w:val="99"/>
    <w:locked/>
    <w:rsid w:val="00026E67"/>
    <w:rPr>
      <w:rFonts w:cs="Times New Roman"/>
      <w:sz w:val="24"/>
      <w:szCs w:val="24"/>
      <w:lang w:val="ru-RU" w:eastAsia="ru-RU" w:bidi="ar-SA"/>
    </w:rPr>
  </w:style>
  <w:style w:type="paragraph" w:styleId="affa">
    <w:name w:val="Note Heading"/>
    <w:basedOn w:val="a"/>
    <w:next w:val="a"/>
    <w:link w:val="affb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b">
    <w:name w:val="Заголовок записки Знак"/>
    <w:basedOn w:val="a0"/>
    <w:link w:val="affa"/>
    <w:uiPriority w:val="99"/>
    <w:locked/>
    <w:rsid w:val="00026E67"/>
    <w:rPr>
      <w:rFonts w:cs="Times New Roman"/>
      <w:sz w:val="24"/>
      <w:szCs w:val="24"/>
      <w:lang w:val="ru-RU" w:eastAsia="ru-RU" w:bidi="ar-SA"/>
    </w:rPr>
  </w:style>
  <w:style w:type="character" w:styleId="HTML2">
    <w:name w:val="HTML Keyboard"/>
    <w:basedOn w:val="a0"/>
    <w:uiPriority w:val="99"/>
    <w:rsid w:val="00026E67"/>
    <w:rPr>
      <w:rFonts w:ascii="Courier New" w:hAnsi="Courier New" w:cs="Courier New"/>
      <w:sz w:val="20"/>
      <w:szCs w:val="20"/>
    </w:rPr>
  </w:style>
  <w:style w:type="character" w:styleId="HTML3">
    <w:name w:val="HTML Code"/>
    <w:basedOn w:val="a0"/>
    <w:uiPriority w:val="99"/>
    <w:rsid w:val="00026E67"/>
    <w:rPr>
      <w:rFonts w:ascii="Courier New" w:hAnsi="Courier New" w:cs="Courier New"/>
      <w:sz w:val="20"/>
      <w:szCs w:val="20"/>
    </w:rPr>
  </w:style>
  <w:style w:type="paragraph" w:styleId="affc">
    <w:name w:val="Body Text First Indent"/>
    <w:basedOn w:val="aff1"/>
    <w:link w:val="affd"/>
    <w:uiPriority w:val="99"/>
    <w:rsid w:val="00026E67"/>
    <w:pPr>
      <w:shd w:val="clear" w:color="auto" w:fill="auto"/>
      <w:tabs>
        <w:tab w:val="clear" w:pos="1070"/>
      </w:tabs>
      <w:spacing w:before="0" w:after="120"/>
      <w:ind w:firstLine="210"/>
      <w:jc w:val="both"/>
    </w:pPr>
    <w:rPr>
      <w:b w:val="0"/>
      <w:bCs w:val="0"/>
      <w:i w:val="0"/>
      <w:iCs w:val="0"/>
      <w:color w:val="auto"/>
      <w:spacing w:val="0"/>
      <w:sz w:val="24"/>
    </w:rPr>
  </w:style>
  <w:style w:type="character" w:customStyle="1" w:styleId="affd">
    <w:name w:val="Красная строка Знак"/>
    <w:basedOn w:val="aff2"/>
    <w:link w:val="affc"/>
    <w:uiPriority w:val="99"/>
    <w:locked/>
    <w:rsid w:val="00026E67"/>
    <w:rPr>
      <w:rFonts w:cs="Times New Roman"/>
      <w:b/>
      <w:bCs/>
      <w:i/>
      <w:iCs/>
      <w:color w:val="000000"/>
      <w:spacing w:val="2"/>
      <w:sz w:val="24"/>
      <w:szCs w:val="24"/>
      <w:lang w:val="ru-RU" w:eastAsia="ru-RU" w:bidi="ar-SA"/>
    </w:rPr>
  </w:style>
  <w:style w:type="paragraph" w:styleId="29">
    <w:name w:val="Body Text First Indent 2"/>
    <w:basedOn w:val="a"/>
    <w:link w:val="2a"/>
    <w:uiPriority w:val="99"/>
    <w:rsid w:val="00026E67"/>
    <w:pPr>
      <w:spacing w:after="120" w:line="240" w:lineRule="auto"/>
      <w:ind w:left="283" w:firstLine="21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a">
    <w:name w:val="Красная строка 2 Знак"/>
    <w:basedOn w:val="aff5"/>
    <w:link w:val="29"/>
    <w:uiPriority w:val="99"/>
    <w:locked/>
    <w:rsid w:val="00026E67"/>
    <w:rPr>
      <w:rFonts w:cs="Times New Roman"/>
      <w:sz w:val="24"/>
      <w:szCs w:val="24"/>
      <w:lang w:val="ru-RU" w:eastAsia="ru-RU" w:bidi="ar-SA"/>
    </w:rPr>
  </w:style>
  <w:style w:type="paragraph" w:styleId="2">
    <w:name w:val="List Bullet 2"/>
    <w:basedOn w:val="a"/>
    <w:uiPriority w:val="99"/>
    <w:rsid w:val="00026E67"/>
    <w:pPr>
      <w:numPr>
        <w:numId w:val="1"/>
      </w:numPr>
      <w:tabs>
        <w:tab w:val="clear" w:pos="643"/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4">
    <w:name w:val="List Bullet 3"/>
    <w:basedOn w:val="a"/>
    <w:uiPriority w:val="99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2">
    <w:name w:val="List Bullet 4"/>
    <w:basedOn w:val="a"/>
    <w:uiPriority w:val="99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1">
    <w:name w:val="List Bullet 5"/>
    <w:basedOn w:val="a"/>
    <w:uiPriority w:val="99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affe">
    <w:name w:val="line number"/>
    <w:basedOn w:val="a0"/>
    <w:uiPriority w:val="99"/>
    <w:rsid w:val="00026E67"/>
    <w:rPr>
      <w:rFonts w:cs="Times New Roman"/>
    </w:rPr>
  </w:style>
  <w:style w:type="paragraph" w:styleId="35">
    <w:name w:val="List Number 3"/>
    <w:basedOn w:val="a"/>
    <w:uiPriority w:val="99"/>
    <w:rsid w:val="00026E67"/>
    <w:pPr>
      <w:tabs>
        <w:tab w:val="num" w:pos="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3">
    <w:name w:val="List Number 4"/>
    <w:basedOn w:val="a"/>
    <w:uiPriority w:val="99"/>
    <w:rsid w:val="00026E67"/>
    <w:pPr>
      <w:tabs>
        <w:tab w:val="num" w:pos="417"/>
      </w:tabs>
      <w:spacing w:after="0" w:line="240" w:lineRule="auto"/>
      <w:ind w:left="417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2">
    <w:name w:val="List Number 5"/>
    <w:basedOn w:val="a"/>
    <w:uiPriority w:val="99"/>
    <w:rsid w:val="00026E67"/>
    <w:pPr>
      <w:tabs>
        <w:tab w:val="num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4">
    <w:name w:val="HTML Sample"/>
    <w:basedOn w:val="a0"/>
    <w:uiPriority w:val="99"/>
    <w:rsid w:val="00026E67"/>
    <w:rPr>
      <w:rFonts w:ascii="Courier New" w:hAnsi="Courier New" w:cs="Courier New"/>
    </w:rPr>
  </w:style>
  <w:style w:type="paragraph" w:styleId="2b">
    <w:name w:val="envelope return"/>
    <w:basedOn w:val="a"/>
    <w:uiPriority w:val="99"/>
    <w:rsid w:val="00026E67"/>
    <w:pPr>
      <w:spacing w:after="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">
    <w:name w:val="Normal (Web)"/>
    <w:basedOn w:val="a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0">
    <w:name w:val="Normal Indent"/>
    <w:basedOn w:val="a"/>
    <w:uiPriority w:val="99"/>
    <w:rsid w:val="00026E67"/>
    <w:pPr>
      <w:spacing w:after="0" w:line="240" w:lineRule="auto"/>
      <w:ind w:left="708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styleId="HTML5">
    <w:name w:val="HTML Definition"/>
    <w:basedOn w:val="a0"/>
    <w:uiPriority w:val="99"/>
    <w:rsid w:val="00026E67"/>
    <w:rPr>
      <w:rFonts w:cs="Times New Roman"/>
      <w:i/>
      <w:iCs/>
    </w:rPr>
  </w:style>
  <w:style w:type="paragraph" w:styleId="36">
    <w:name w:val="Body Text Indent 3"/>
    <w:basedOn w:val="a"/>
    <w:link w:val="37"/>
    <w:uiPriority w:val="9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026E67"/>
    <w:rPr>
      <w:rFonts w:cs="Times New Roman"/>
      <w:sz w:val="16"/>
      <w:szCs w:val="16"/>
      <w:lang w:val="ru-RU" w:eastAsia="ru-RU" w:bidi="ar-SA"/>
    </w:rPr>
  </w:style>
  <w:style w:type="character" w:styleId="HTML6">
    <w:name w:val="HTML Variable"/>
    <w:basedOn w:val="a0"/>
    <w:uiPriority w:val="99"/>
    <w:rsid w:val="00026E67"/>
    <w:rPr>
      <w:rFonts w:cs="Times New Roman"/>
      <w:i/>
      <w:iCs/>
    </w:rPr>
  </w:style>
  <w:style w:type="character" w:styleId="HTML7">
    <w:name w:val="HTML Typewriter"/>
    <w:basedOn w:val="a0"/>
    <w:uiPriority w:val="99"/>
    <w:rsid w:val="00026E67"/>
    <w:rPr>
      <w:rFonts w:ascii="Courier New" w:hAnsi="Courier New" w:cs="Courier New"/>
      <w:sz w:val="20"/>
      <w:szCs w:val="20"/>
    </w:rPr>
  </w:style>
  <w:style w:type="paragraph" w:styleId="afff1">
    <w:name w:val="Signature"/>
    <w:basedOn w:val="a"/>
    <w:link w:val="afff2"/>
    <w:uiPriority w:val="9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2">
    <w:name w:val="Подпись Знак"/>
    <w:basedOn w:val="a0"/>
    <w:link w:val="afff1"/>
    <w:uiPriority w:val="99"/>
    <w:locked/>
    <w:rsid w:val="00026E67"/>
    <w:rPr>
      <w:rFonts w:cs="Times New Roman"/>
      <w:sz w:val="24"/>
      <w:szCs w:val="24"/>
      <w:lang w:val="ru-RU" w:eastAsia="ru-RU" w:bidi="ar-SA"/>
    </w:rPr>
  </w:style>
  <w:style w:type="paragraph" w:styleId="afff3">
    <w:name w:val="Salutation"/>
    <w:basedOn w:val="a"/>
    <w:next w:val="a"/>
    <w:link w:val="afff4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4">
    <w:name w:val="Приветствие Знак"/>
    <w:basedOn w:val="a0"/>
    <w:link w:val="afff3"/>
    <w:uiPriority w:val="99"/>
    <w:locked/>
    <w:rsid w:val="00026E67"/>
    <w:rPr>
      <w:rFonts w:cs="Times New Roman"/>
      <w:sz w:val="24"/>
      <w:szCs w:val="24"/>
      <w:lang w:val="ru-RU" w:eastAsia="ru-RU" w:bidi="ar-SA"/>
    </w:rPr>
  </w:style>
  <w:style w:type="paragraph" w:styleId="afff5">
    <w:name w:val="List Continue"/>
    <w:basedOn w:val="a"/>
    <w:uiPriority w:val="99"/>
    <w:rsid w:val="00026E67"/>
    <w:pPr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c">
    <w:name w:val="List Continue 2"/>
    <w:basedOn w:val="a"/>
    <w:uiPriority w:val="99"/>
    <w:rsid w:val="00026E67"/>
    <w:pPr>
      <w:spacing w:after="120" w:line="240" w:lineRule="auto"/>
      <w:ind w:left="566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8">
    <w:name w:val="List Continue 3"/>
    <w:basedOn w:val="a"/>
    <w:uiPriority w:val="99"/>
    <w:rsid w:val="00026E67"/>
    <w:pPr>
      <w:spacing w:after="120" w:line="240" w:lineRule="auto"/>
      <w:ind w:left="849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4">
    <w:name w:val="List Continue 4"/>
    <w:basedOn w:val="a"/>
    <w:uiPriority w:val="99"/>
    <w:rsid w:val="00026E67"/>
    <w:pPr>
      <w:spacing w:after="120" w:line="240" w:lineRule="auto"/>
      <w:ind w:left="113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3">
    <w:name w:val="List Continue 5"/>
    <w:basedOn w:val="a"/>
    <w:uiPriority w:val="99"/>
    <w:rsid w:val="00026E67"/>
    <w:pPr>
      <w:spacing w:after="120" w:line="240" w:lineRule="auto"/>
      <w:ind w:left="1415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ff6">
    <w:name w:val="Closing"/>
    <w:basedOn w:val="a"/>
    <w:link w:val="afff7"/>
    <w:uiPriority w:val="99"/>
    <w:rsid w:val="00026E67"/>
    <w:pPr>
      <w:spacing w:after="0" w:line="240" w:lineRule="auto"/>
      <w:ind w:left="4252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7">
    <w:name w:val="Прощание Знак"/>
    <w:basedOn w:val="a0"/>
    <w:link w:val="afff6"/>
    <w:uiPriority w:val="99"/>
    <w:locked/>
    <w:rsid w:val="00026E67"/>
    <w:rPr>
      <w:rFonts w:cs="Times New Roman"/>
      <w:sz w:val="24"/>
      <w:szCs w:val="24"/>
      <w:lang w:val="ru-RU" w:eastAsia="ru-RU" w:bidi="ar-SA"/>
    </w:rPr>
  </w:style>
  <w:style w:type="paragraph" w:styleId="afff8">
    <w:name w:val="List"/>
    <w:basedOn w:val="a"/>
    <w:uiPriority w:val="99"/>
    <w:rsid w:val="00026E67"/>
    <w:pPr>
      <w:spacing w:after="0" w:line="240" w:lineRule="auto"/>
      <w:ind w:left="283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2d">
    <w:name w:val="List 2"/>
    <w:basedOn w:val="a"/>
    <w:uiPriority w:val="99"/>
    <w:rsid w:val="00026E67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39">
    <w:name w:val="List 3"/>
    <w:basedOn w:val="a"/>
    <w:uiPriority w:val="99"/>
    <w:rsid w:val="00026E67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5">
    <w:name w:val="List 4"/>
    <w:basedOn w:val="a"/>
    <w:uiPriority w:val="99"/>
    <w:rsid w:val="00026E67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4">
    <w:name w:val="List 5"/>
    <w:basedOn w:val="a"/>
    <w:uiPriority w:val="99"/>
    <w:rsid w:val="00026E67"/>
    <w:pPr>
      <w:spacing w:after="0" w:line="240" w:lineRule="auto"/>
      <w:ind w:left="1415" w:hanging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TML8">
    <w:name w:val="HTML Preformatted"/>
    <w:basedOn w:val="a"/>
    <w:link w:val="HTML9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0"/>
    <w:link w:val="HTML8"/>
    <w:uiPriority w:val="99"/>
    <w:locked/>
    <w:rsid w:val="00026E67"/>
    <w:rPr>
      <w:rFonts w:ascii="Courier New" w:hAnsi="Courier New" w:cs="Courier New"/>
      <w:lang w:val="ru-RU" w:eastAsia="ru-RU" w:bidi="ar-SA"/>
    </w:rPr>
  </w:style>
  <w:style w:type="character" w:styleId="afff9">
    <w:name w:val="Strong"/>
    <w:basedOn w:val="a0"/>
    <w:uiPriority w:val="22"/>
    <w:qFormat/>
    <w:rsid w:val="00026E67"/>
    <w:rPr>
      <w:rFonts w:cs="Times New Roman"/>
      <w:b/>
      <w:bCs/>
    </w:rPr>
  </w:style>
  <w:style w:type="paragraph" w:styleId="afffa">
    <w:name w:val="Plain Text"/>
    <w:basedOn w:val="a"/>
    <w:link w:val="afffb"/>
    <w:uiPriority w:val="99"/>
    <w:rsid w:val="00026E67"/>
    <w:pPr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b">
    <w:name w:val="Текст Знак"/>
    <w:basedOn w:val="a0"/>
    <w:link w:val="afffa"/>
    <w:uiPriority w:val="99"/>
    <w:locked/>
    <w:rsid w:val="00026E67"/>
    <w:rPr>
      <w:rFonts w:ascii="Courier New" w:hAnsi="Courier New" w:cs="Courier New"/>
      <w:lang w:val="ru-RU" w:eastAsia="ru-RU" w:bidi="ar-SA"/>
    </w:rPr>
  </w:style>
  <w:style w:type="character" w:styleId="HTMLa">
    <w:name w:val="HTML Cite"/>
    <w:basedOn w:val="a0"/>
    <w:uiPriority w:val="99"/>
    <w:rsid w:val="00026E67"/>
    <w:rPr>
      <w:rFonts w:cs="Times New Roman"/>
      <w:i/>
      <w:iCs/>
    </w:rPr>
  </w:style>
  <w:style w:type="paragraph" w:styleId="afffc">
    <w:name w:val="Message Header"/>
    <w:basedOn w:val="a"/>
    <w:link w:val="afffd"/>
    <w:uiPriority w:val="99"/>
    <w:rsid w:val="00026E6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afffd">
    <w:name w:val="Шапка Знак"/>
    <w:basedOn w:val="a0"/>
    <w:link w:val="afffc"/>
    <w:uiPriority w:val="99"/>
    <w:semiHidden/>
    <w:locked/>
    <w:rsid w:val="007D4841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paragraph" w:styleId="afffe">
    <w:name w:val="E-mail Signature"/>
    <w:basedOn w:val="a"/>
    <w:link w:val="affff"/>
    <w:uiPriority w:val="99"/>
    <w:rsid w:val="00026E67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ff">
    <w:name w:val="Электронная подпись Знак"/>
    <w:basedOn w:val="a0"/>
    <w:link w:val="afffe"/>
    <w:uiPriority w:val="99"/>
    <w:semiHidden/>
    <w:locked/>
    <w:rsid w:val="007D4841"/>
    <w:rPr>
      <w:rFonts w:cs="Times New Roman"/>
      <w:lang w:eastAsia="en-US"/>
    </w:rPr>
  </w:style>
  <w:style w:type="paragraph" w:customStyle="1" w:styleId="affff0">
    <w:name w:val="Контракт б/н"/>
    <w:basedOn w:val="-0"/>
    <w:uiPriority w:val="99"/>
    <w:rsid w:val="00026E67"/>
    <w:pPr>
      <w:ind w:firstLine="567"/>
    </w:pPr>
  </w:style>
  <w:style w:type="paragraph" w:customStyle="1" w:styleId="affff1">
    <w:name w:val="Заголовок формы"/>
    <w:basedOn w:val="a"/>
    <w:uiPriority w:val="99"/>
    <w:rsid w:val="00026E67"/>
    <w:pPr>
      <w:spacing w:before="240" w:after="120" w:line="240" w:lineRule="auto"/>
      <w:ind w:firstLine="567"/>
      <w:jc w:val="center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paragraph" w:customStyle="1" w:styleId="-2">
    <w:name w:val="Контракт-подподпунк"/>
    <w:basedOn w:val="a"/>
    <w:uiPriority w:val="99"/>
    <w:rsid w:val="00026E67"/>
    <w:pPr>
      <w:spacing w:after="0" w:line="240" w:lineRule="auto"/>
      <w:ind w:left="3589" w:hanging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1">
    <w:name w:val="Основной текст 21"/>
    <w:basedOn w:val="a"/>
    <w:uiPriority w:val="99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ListParagraph1">
    <w:name w:val="List Paragraph1"/>
    <w:basedOn w:val="a"/>
    <w:uiPriority w:val="99"/>
    <w:rsid w:val="00026E67"/>
    <w:pPr>
      <w:spacing w:after="0" w:line="240" w:lineRule="auto"/>
      <w:ind w:left="720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f2">
    <w:name w:val="Знак Знак Знак Знак Знак Знак Знак"/>
    <w:basedOn w:val="a"/>
    <w:uiPriority w:val="99"/>
    <w:rsid w:val="00026E67"/>
    <w:pPr>
      <w:tabs>
        <w:tab w:val="num" w:pos="360"/>
      </w:tabs>
      <w:spacing w:before="100" w:beforeAutospacing="1" w:after="160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iiaiieoaeno">
    <w:name w:val="!Iniiaiie oaeno"/>
    <w:basedOn w:val="a"/>
    <w:uiPriority w:val="99"/>
    <w:rsid w:val="00026E67"/>
    <w:pPr>
      <w:widowControl w:val="0"/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Indent21">
    <w:name w:val="Body Text Indent 21"/>
    <w:basedOn w:val="a"/>
    <w:uiPriority w:val="99"/>
    <w:rsid w:val="00026E67"/>
    <w:pPr>
      <w:overflowPunct w:val="0"/>
      <w:autoSpaceDE w:val="0"/>
      <w:autoSpaceDN w:val="0"/>
      <w:adjustRightInd w:val="0"/>
      <w:spacing w:before="1" w:after="1" w:line="264" w:lineRule="auto"/>
      <w:ind w:right="51" w:firstLine="708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7">
    <w:name w:val="Знак Знак17"/>
    <w:basedOn w:val="a0"/>
    <w:uiPriority w:val="99"/>
    <w:rsid w:val="00026E67"/>
    <w:rPr>
      <w:rFonts w:ascii="Arial" w:hAnsi="Arial" w:cs="Times New Roman"/>
      <w:noProof/>
      <w:sz w:val="20"/>
      <w:szCs w:val="20"/>
      <w:lang w:eastAsia="ru-RU"/>
    </w:rPr>
  </w:style>
  <w:style w:type="character" w:customStyle="1" w:styleId="DocumentHeader1">
    <w:name w:val="Document Header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Ðàçäåë Знак Знак"/>
    <w:basedOn w:val="a0"/>
    <w:uiPriority w:val="99"/>
    <w:rsid w:val="00026E67"/>
    <w:rPr>
      <w:rFonts w:ascii="Arial" w:hAnsi="Arial" w:cs="Arial"/>
      <w:b/>
      <w:bCs/>
      <w:caps/>
      <w:kern w:val="28"/>
      <w:sz w:val="36"/>
      <w:szCs w:val="36"/>
      <w:lang w:val="ru-RU" w:eastAsia="ru-RU" w:bidi="ar-SA"/>
    </w:rPr>
  </w:style>
  <w:style w:type="character" w:customStyle="1" w:styleId="H2">
    <w:name w:val="H2 Знак Знак"/>
    <w:basedOn w:val="a0"/>
    <w:uiPriority w:val="99"/>
    <w:rsid w:val="00026E67"/>
    <w:rPr>
      <w:rFonts w:cs="Times New Roman"/>
      <w:b/>
      <w:bCs/>
      <w:smallCaps/>
      <w:sz w:val="28"/>
      <w:szCs w:val="28"/>
      <w:lang w:val="ru-RU" w:eastAsia="ru-RU" w:bidi="ar-SA"/>
    </w:rPr>
  </w:style>
  <w:style w:type="paragraph" w:customStyle="1" w:styleId="affff3">
    <w:name w:val="Раздел"/>
    <w:basedOn w:val="a"/>
    <w:uiPriority w:val="99"/>
    <w:semiHidden/>
    <w:rsid w:val="00026E67"/>
    <w:pPr>
      <w:tabs>
        <w:tab w:val="num" w:pos="1440"/>
      </w:tabs>
      <w:spacing w:before="120" w:after="120" w:line="240" w:lineRule="auto"/>
      <w:ind w:left="720" w:right="51" w:hanging="720"/>
      <w:jc w:val="center"/>
    </w:pPr>
    <w:rPr>
      <w:rFonts w:ascii="Arial Narrow" w:eastAsia="Times New Roman" w:hAnsi="Arial Narrow"/>
      <w:b/>
      <w:sz w:val="28"/>
      <w:szCs w:val="20"/>
      <w:lang w:eastAsia="ru-RU"/>
    </w:rPr>
  </w:style>
  <w:style w:type="paragraph" w:customStyle="1" w:styleId="3">
    <w:name w:val="Раздел 3"/>
    <w:basedOn w:val="a"/>
    <w:uiPriority w:val="99"/>
    <w:semiHidden/>
    <w:rsid w:val="00026E67"/>
    <w:pPr>
      <w:numPr>
        <w:numId w:val="2"/>
      </w:numPr>
      <w:tabs>
        <w:tab w:val="clear" w:pos="1492"/>
        <w:tab w:val="num" w:pos="360"/>
      </w:tabs>
      <w:spacing w:before="120" w:after="120" w:line="240" w:lineRule="auto"/>
      <w:ind w:left="360" w:right="51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220">
    <w:name w:val="Знак Знак22"/>
    <w:basedOn w:val="a0"/>
    <w:uiPriority w:val="99"/>
    <w:rsid w:val="00026E67"/>
    <w:rPr>
      <w:rFonts w:ascii="Arial" w:hAnsi="Arial" w:cs="Times New Roman"/>
      <w:b/>
      <w:kern w:val="28"/>
      <w:sz w:val="20"/>
      <w:szCs w:val="20"/>
      <w:lang w:eastAsia="ru-RU"/>
    </w:rPr>
  </w:style>
  <w:style w:type="paragraph" w:styleId="affff4">
    <w:name w:val="Subtitle"/>
    <w:basedOn w:val="a"/>
    <w:link w:val="affff5"/>
    <w:uiPriority w:val="99"/>
    <w:qFormat/>
    <w:rsid w:val="00026E67"/>
    <w:pPr>
      <w:spacing w:after="60" w:line="240" w:lineRule="auto"/>
      <w:ind w:right="51"/>
      <w:jc w:val="center"/>
      <w:outlineLvl w:val="1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ffff5">
    <w:name w:val="Подзаголовок Знак"/>
    <w:basedOn w:val="a0"/>
    <w:link w:val="affff4"/>
    <w:uiPriority w:val="99"/>
    <w:locked/>
    <w:rsid w:val="00026E67"/>
    <w:rPr>
      <w:rFonts w:ascii="Arial" w:hAnsi="Arial" w:cs="Times New Roman"/>
      <w:sz w:val="24"/>
      <w:lang w:val="ru-RU" w:eastAsia="ru-RU" w:bidi="ar-SA"/>
    </w:rPr>
  </w:style>
  <w:style w:type="character" w:customStyle="1" w:styleId="16">
    <w:name w:val="Знак Знак16"/>
    <w:basedOn w:val="a0"/>
    <w:uiPriority w:val="99"/>
    <w:rsid w:val="00026E67"/>
    <w:rPr>
      <w:rFonts w:cs="Times New Roman"/>
      <w:lang w:val="ru-RU" w:eastAsia="ru-RU" w:bidi="ar-SA"/>
    </w:rPr>
  </w:style>
  <w:style w:type="paragraph" w:customStyle="1" w:styleId="13">
    <w:name w:val="Стиль1"/>
    <w:basedOn w:val="a"/>
    <w:uiPriority w:val="99"/>
    <w:rsid w:val="00026E67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right="51" w:hanging="432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-1">
    <w:name w:val="содержание2-1"/>
    <w:basedOn w:val="30"/>
    <w:next w:val="a"/>
    <w:uiPriority w:val="99"/>
    <w:rsid w:val="00026E67"/>
    <w:pPr>
      <w:tabs>
        <w:tab w:val="clear" w:pos="2160"/>
        <w:tab w:val="num" w:pos="738"/>
      </w:tabs>
      <w:suppressAutoHyphens w:val="0"/>
      <w:spacing w:before="240" w:after="60"/>
      <w:ind w:left="1288" w:right="51" w:hanging="720"/>
      <w:jc w:val="both"/>
    </w:pPr>
    <w:rPr>
      <w:rFonts w:ascii="Arial" w:hAnsi="Arial"/>
      <w:bCs w:val="0"/>
      <w:sz w:val="24"/>
      <w:szCs w:val="20"/>
    </w:rPr>
  </w:style>
  <w:style w:type="paragraph" w:customStyle="1" w:styleId="212">
    <w:name w:val="Заголовок 2.1"/>
    <w:basedOn w:val="1"/>
    <w:uiPriority w:val="99"/>
    <w:rsid w:val="00026E67"/>
    <w:pPr>
      <w:keepLines/>
      <w:widowControl w:val="0"/>
      <w:suppressLineNumbers/>
      <w:tabs>
        <w:tab w:val="num" w:pos="432"/>
      </w:tabs>
      <w:suppressAutoHyphens/>
      <w:spacing w:line="240" w:lineRule="auto"/>
      <w:ind w:left="432" w:right="51" w:hanging="432"/>
      <w:jc w:val="center"/>
    </w:pPr>
    <w:rPr>
      <w:rFonts w:ascii="Times New Roman" w:hAnsi="Times New Roman"/>
      <w:bCs w:val="0"/>
      <w:caps/>
      <w:kern w:val="28"/>
      <w:sz w:val="36"/>
      <w:szCs w:val="28"/>
      <w:lang w:eastAsia="ru-RU"/>
    </w:rPr>
  </w:style>
  <w:style w:type="paragraph" w:customStyle="1" w:styleId="2e">
    <w:name w:val="Стиль2"/>
    <w:basedOn w:val="26"/>
    <w:uiPriority w:val="99"/>
    <w:rsid w:val="00026E67"/>
    <w:pPr>
      <w:keepNext/>
      <w:keepLines/>
      <w:widowControl w:val="0"/>
      <w:suppressLineNumbers/>
      <w:tabs>
        <w:tab w:val="num" w:pos="1836"/>
      </w:tabs>
      <w:suppressAutoHyphens/>
      <w:spacing w:before="0" w:after="60"/>
      <w:ind w:left="1836" w:right="51" w:hanging="576"/>
      <w:outlineLvl w:val="9"/>
    </w:pPr>
    <w:rPr>
      <w:b/>
      <w:kern w:val="0"/>
      <w:sz w:val="24"/>
      <w:szCs w:val="20"/>
    </w:rPr>
  </w:style>
  <w:style w:type="paragraph" w:customStyle="1" w:styleId="3a">
    <w:name w:val="Стиль3"/>
    <w:basedOn w:val="27"/>
    <w:uiPriority w:val="99"/>
    <w:rsid w:val="00026E67"/>
    <w:pPr>
      <w:widowControl w:val="0"/>
      <w:tabs>
        <w:tab w:val="num" w:pos="1307"/>
      </w:tabs>
      <w:adjustRightInd w:val="0"/>
      <w:spacing w:after="0" w:line="240" w:lineRule="auto"/>
      <w:ind w:left="1080" w:right="51" w:firstLine="0"/>
      <w:textAlignment w:val="baseline"/>
    </w:pPr>
    <w:rPr>
      <w:sz w:val="24"/>
      <w:szCs w:val="20"/>
    </w:rPr>
  </w:style>
  <w:style w:type="paragraph" w:customStyle="1" w:styleId="2-11">
    <w:name w:val="содержание2-11"/>
    <w:basedOn w:val="a"/>
    <w:uiPriority w:val="99"/>
    <w:rsid w:val="00026E67"/>
    <w:pPr>
      <w:spacing w:after="60" w:line="240" w:lineRule="auto"/>
      <w:ind w:right="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4">
    <w:name w:val="Знак Знак1"/>
    <w:basedOn w:val="a0"/>
    <w:uiPriority w:val="99"/>
    <w:rsid w:val="00026E67"/>
    <w:rPr>
      <w:rFonts w:cs="Times New Roman"/>
      <w:sz w:val="24"/>
      <w:lang w:val="ru-RU" w:eastAsia="ru-RU" w:bidi="ar-SA"/>
    </w:rPr>
  </w:style>
  <w:style w:type="character" w:customStyle="1" w:styleId="3b">
    <w:name w:val="Стиль3 Знак"/>
    <w:basedOn w:val="14"/>
    <w:uiPriority w:val="99"/>
    <w:rsid w:val="00026E67"/>
    <w:rPr>
      <w:rFonts w:cs="Times New Roman"/>
      <w:sz w:val="24"/>
      <w:lang w:val="ru-RU" w:eastAsia="ru-RU" w:bidi="ar-SA"/>
    </w:rPr>
  </w:style>
  <w:style w:type="paragraph" w:customStyle="1" w:styleId="46">
    <w:name w:val="Стиль4"/>
    <w:basedOn w:val="21"/>
    <w:next w:val="a"/>
    <w:uiPriority w:val="99"/>
    <w:rsid w:val="00026E67"/>
    <w:pPr>
      <w:keepLines/>
      <w:widowControl w:val="0"/>
      <w:suppressLineNumbers/>
      <w:tabs>
        <w:tab w:val="num" w:pos="1296"/>
      </w:tabs>
      <w:suppressAutoHyphens/>
      <w:spacing w:before="0" w:line="240" w:lineRule="auto"/>
      <w:ind w:left="1296" w:right="51" w:firstLine="567"/>
      <w:jc w:val="center"/>
    </w:pPr>
    <w:rPr>
      <w:rFonts w:ascii="Times New Roman" w:hAnsi="Times New Roman"/>
      <w:bCs w:val="0"/>
      <w:i w:val="0"/>
      <w:iCs w:val="0"/>
      <w:sz w:val="30"/>
      <w:szCs w:val="20"/>
      <w:lang w:eastAsia="ru-RU"/>
    </w:rPr>
  </w:style>
  <w:style w:type="paragraph" w:customStyle="1" w:styleId="affff6">
    <w:name w:val="Таблица заголовок"/>
    <w:basedOn w:val="a"/>
    <w:uiPriority w:val="99"/>
    <w:rsid w:val="00026E67"/>
    <w:pPr>
      <w:spacing w:before="120" w:after="120" w:line="360" w:lineRule="auto"/>
      <w:ind w:right="51"/>
      <w:jc w:val="right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ffff7">
    <w:name w:val="текст таблицы"/>
    <w:basedOn w:val="a"/>
    <w:uiPriority w:val="99"/>
    <w:rsid w:val="00026E67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8">
    <w:name w:val="Пункт Знак"/>
    <w:basedOn w:val="a"/>
    <w:uiPriority w:val="99"/>
    <w:rsid w:val="00026E67"/>
    <w:pPr>
      <w:tabs>
        <w:tab w:val="num" w:pos="1134"/>
        <w:tab w:val="left" w:pos="1701"/>
      </w:tabs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f9">
    <w:name w:val="a"/>
    <w:basedOn w:val="a"/>
    <w:uiPriority w:val="99"/>
    <w:rsid w:val="00026E67"/>
    <w:pPr>
      <w:snapToGrid w:val="0"/>
      <w:spacing w:after="0" w:line="360" w:lineRule="auto"/>
      <w:ind w:left="1134" w:right="51" w:hanging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a">
    <w:name w:val="Словарная статья"/>
    <w:basedOn w:val="a"/>
    <w:next w:val="a"/>
    <w:uiPriority w:val="99"/>
    <w:rsid w:val="00026E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ffb">
    <w:name w:val="Комментарий пользователя"/>
    <w:basedOn w:val="a"/>
    <w:next w:val="a"/>
    <w:uiPriority w:val="99"/>
    <w:rsid w:val="00026E67"/>
    <w:pPr>
      <w:autoSpaceDE w:val="0"/>
      <w:autoSpaceDN w:val="0"/>
      <w:adjustRightInd w:val="0"/>
      <w:spacing w:after="0" w:line="240" w:lineRule="auto"/>
      <w:ind w:left="170" w:right="51"/>
    </w:pPr>
    <w:rPr>
      <w:rFonts w:ascii="Arial" w:eastAsia="Times New Roman" w:hAnsi="Arial"/>
      <w:i/>
      <w:iCs/>
      <w:color w:val="000080"/>
      <w:sz w:val="20"/>
      <w:szCs w:val="20"/>
      <w:lang w:eastAsia="ru-RU"/>
    </w:rPr>
  </w:style>
  <w:style w:type="character" w:customStyle="1" w:styleId="3c">
    <w:name w:val="Стиль3 Знак Знак"/>
    <w:basedOn w:val="a0"/>
    <w:uiPriority w:val="99"/>
    <w:rsid w:val="00026E67"/>
    <w:rPr>
      <w:rFonts w:cs="Times New Roman"/>
      <w:sz w:val="24"/>
      <w:lang w:val="ru-RU" w:eastAsia="ru-RU" w:bidi="ar-SA"/>
    </w:rPr>
  </w:style>
  <w:style w:type="character" w:customStyle="1" w:styleId="labelbodytext1">
    <w:name w:val="label_body_text_1"/>
    <w:basedOn w:val="a0"/>
    <w:uiPriority w:val="99"/>
    <w:rsid w:val="00026E67"/>
    <w:rPr>
      <w:rFonts w:cs="Times New Roman"/>
    </w:rPr>
  </w:style>
  <w:style w:type="paragraph" w:customStyle="1" w:styleId="1DocumentHeader1">
    <w:name w:val="Заголовок 1.Document Header1"/>
    <w:basedOn w:val="a"/>
    <w:next w:val="a"/>
    <w:uiPriority w:val="99"/>
    <w:rsid w:val="00026E67"/>
    <w:pPr>
      <w:keepNext/>
      <w:spacing w:before="240" w:after="60" w:line="240" w:lineRule="auto"/>
      <w:ind w:right="51"/>
      <w:jc w:val="center"/>
      <w:outlineLvl w:val="0"/>
    </w:pPr>
    <w:rPr>
      <w:rFonts w:ascii="Times New Roman" w:eastAsia="Times New Roman" w:hAnsi="Times New Roman"/>
      <w:kern w:val="28"/>
      <w:sz w:val="36"/>
      <w:szCs w:val="24"/>
      <w:lang w:eastAsia="ru-RU"/>
    </w:rPr>
  </w:style>
  <w:style w:type="paragraph" w:customStyle="1" w:styleId="ConsPlusNormal">
    <w:name w:val="ConsPlusNormal"/>
    <w:uiPriority w:val="99"/>
    <w:rsid w:val="00026E67"/>
    <w:pPr>
      <w:widowControl w:val="0"/>
      <w:autoSpaceDE w:val="0"/>
      <w:autoSpaceDN w:val="0"/>
      <w:adjustRightInd w:val="0"/>
      <w:ind w:right="51" w:firstLine="720"/>
      <w:jc w:val="both"/>
    </w:pPr>
    <w:rPr>
      <w:rFonts w:ascii="Arial" w:eastAsia="Times New Roman" w:hAnsi="Arial" w:cs="Arial"/>
    </w:rPr>
  </w:style>
  <w:style w:type="paragraph" w:customStyle="1" w:styleId="200">
    <w:name w:val="20"/>
    <w:basedOn w:val="a"/>
    <w:uiPriority w:val="99"/>
    <w:rsid w:val="00026E67"/>
    <w:pPr>
      <w:spacing w:before="104" w:after="104" w:line="240" w:lineRule="auto"/>
      <w:ind w:left="104" w:right="10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c">
    <w:name w:val="пункт"/>
    <w:basedOn w:val="a"/>
    <w:uiPriority w:val="99"/>
    <w:rsid w:val="00026E67"/>
    <w:pPr>
      <w:tabs>
        <w:tab w:val="num" w:pos="1135"/>
      </w:tabs>
      <w:spacing w:before="60" w:after="60" w:line="240" w:lineRule="auto"/>
      <w:ind w:left="-283" w:right="51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f">
    <w:name w:val="Заголовок 2 жирный"/>
    <w:basedOn w:val="21"/>
    <w:link w:val="2f0"/>
    <w:uiPriority w:val="99"/>
    <w:rsid w:val="00026E67"/>
    <w:pPr>
      <w:keepNext w:val="0"/>
      <w:tabs>
        <w:tab w:val="num" w:pos="0"/>
      </w:tabs>
      <w:spacing w:before="0" w:after="0" w:line="240" w:lineRule="auto"/>
      <w:ind w:left="1142" w:right="51" w:hanging="1142"/>
      <w:jc w:val="both"/>
    </w:pPr>
    <w:rPr>
      <w:rFonts w:ascii="Times New Roman" w:hAnsi="Times New Roman"/>
      <w:i w:val="0"/>
      <w:iCs w:val="0"/>
      <w:lang w:eastAsia="ru-RU"/>
    </w:rPr>
  </w:style>
  <w:style w:type="character" w:customStyle="1" w:styleId="2f0">
    <w:name w:val="Заголовок 2 жирный Знак"/>
    <w:basedOn w:val="a0"/>
    <w:link w:val="2f"/>
    <w:uiPriority w:val="99"/>
    <w:locked/>
    <w:rsid w:val="00026E67"/>
    <w:rPr>
      <w:rFonts w:cs="Times New Roman"/>
      <w:b/>
      <w:bCs/>
      <w:sz w:val="28"/>
      <w:szCs w:val="28"/>
      <w:lang w:val="ru-RU" w:eastAsia="ru-RU" w:bidi="ar-SA"/>
    </w:rPr>
  </w:style>
  <w:style w:type="paragraph" w:customStyle="1" w:styleId="47">
    <w:name w:val="Заголовок 4 нежирный"/>
    <w:basedOn w:val="40"/>
    <w:link w:val="48"/>
    <w:uiPriority w:val="99"/>
    <w:rsid w:val="00026E67"/>
    <w:pPr>
      <w:tabs>
        <w:tab w:val="num" w:pos="720"/>
        <w:tab w:val="left" w:pos="993"/>
      </w:tabs>
      <w:spacing w:before="0" w:after="0" w:line="240" w:lineRule="auto"/>
      <w:ind w:right="-1" w:firstLine="709"/>
      <w:jc w:val="both"/>
    </w:pPr>
    <w:rPr>
      <w:rFonts w:eastAsia="Times New Roman"/>
      <w:b w:val="0"/>
      <w:bCs w:val="0"/>
      <w:spacing w:val="-10"/>
      <w:sz w:val="24"/>
      <w:szCs w:val="24"/>
      <w:lang w:eastAsia="ru-RU"/>
    </w:rPr>
  </w:style>
  <w:style w:type="character" w:customStyle="1" w:styleId="48">
    <w:name w:val="Заголовок 4 нежирный Знак"/>
    <w:basedOn w:val="41"/>
    <w:link w:val="47"/>
    <w:uiPriority w:val="99"/>
    <w:locked/>
    <w:rsid w:val="00026E67"/>
    <w:rPr>
      <w:rFonts w:ascii="Times New Roman" w:eastAsia="Times New Roman" w:hAnsi="Times New Roman" w:cs="Times New Roman"/>
      <w:b/>
      <w:bCs/>
      <w:spacing w:val="-10"/>
      <w:sz w:val="24"/>
      <w:szCs w:val="24"/>
      <w:lang w:val="ru-RU" w:eastAsia="en-US" w:bidi="ar-SA"/>
    </w:rPr>
  </w:style>
  <w:style w:type="paragraph" w:customStyle="1" w:styleId="3d">
    <w:name w:val="Заголовок 3 нежирный"/>
    <w:basedOn w:val="30"/>
    <w:uiPriority w:val="99"/>
    <w:rsid w:val="00026E67"/>
    <w:pPr>
      <w:tabs>
        <w:tab w:val="clear" w:pos="2160"/>
      </w:tabs>
      <w:suppressAutoHyphens w:val="0"/>
      <w:spacing w:before="0" w:after="0"/>
      <w:ind w:right="51" w:firstLine="709"/>
      <w:jc w:val="both"/>
    </w:pPr>
    <w:rPr>
      <w:b w:val="0"/>
      <w:bCs w:val="0"/>
      <w:color w:val="000000"/>
      <w:sz w:val="24"/>
    </w:rPr>
  </w:style>
  <w:style w:type="paragraph" w:customStyle="1" w:styleId="Iauiue1">
    <w:name w:val="Iau?iue1"/>
    <w:uiPriority w:val="99"/>
    <w:rsid w:val="00026E67"/>
    <w:pPr>
      <w:ind w:right="51"/>
      <w:jc w:val="both"/>
    </w:pPr>
    <w:rPr>
      <w:rFonts w:ascii="Arial" w:eastAsia="Times New Roman" w:hAnsi="Arial" w:cs="Arial"/>
    </w:rPr>
  </w:style>
  <w:style w:type="paragraph" w:customStyle="1" w:styleId="font18">
    <w:name w:val="font18"/>
    <w:basedOn w:val="a"/>
    <w:uiPriority w:val="99"/>
    <w:rsid w:val="00026E67"/>
    <w:pPr>
      <w:spacing w:before="100" w:beforeAutospacing="1" w:after="100" w:afterAutospacing="1" w:line="240" w:lineRule="auto"/>
      <w:ind w:right="51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026E67"/>
    <w:pPr>
      <w:widowControl w:val="0"/>
      <w:autoSpaceDE w:val="0"/>
      <w:autoSpaceDN w:val="0"/>
      <w:adjustRightInd w:val="0"/>
      <w:ind w:right="19772"/>
      <w:jc w:val="both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uiPriority w:val="99"/>
    <w:rsid w:val="00026E67"/>
    <w:pPr>
      <w:spacing w:after="0" w:line="480" w:lineRule="auto"/>
      <w:ind w:right="141" w:firstLine="567"/>
      <w:jc w:val="both"/>
    </w:pPr>
    <w:rPr>
      <w:rFonts w:ascii="Times New Roman CYR" w:eastAsia="Times New Roman" w:hAnsi="Times New Roman CYR"/>
      <w:sz w:val="24"/>
      <w:szCs w:val="20"/>
      <w:lang w:eastAsia="ru-RU"/>
    </w:rPr>
  </w:style>
  <w:style w:type="paragraph" w:customStyle="1" w:styleId="Iacaaeaaaieoiaioa">
    <w:name w:val="!Iaca.aeaa aieoiaioa"/>
    <w:basedOn w:val="a"/>
    <w:uiPriority w:val="99"/>
    <w:rsid w:val="00026E67"/>
    <w:pPr>
      <w:spacing w:after="240" w:line="240" w:lineRule="auto"/>
      <w:ind w:right="51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paragraph" w:customStyle="1" w:styleId="BodyTextIndent22">
    <w:name w:val="Body Text Indent 22"/>
    <w:basedOn w:val="a"/>
    <w:uiPriority w:val="99"/>
    <w:rsid w:val="00026E67"/>
    <w:pPr>
      <w:widowControl w:val="0"/>
      <w:spacing w:after="120" w:line="480" w:lineRule="auto"/>
      <w:ind w:left="283"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11">
    <w:name w:val="Body Text 211"/>
    <w:basedOn w:val="a"/>
    <w:uiPriority w:val="99"/>
    <w:rsid w:val="00026E67"/>
    <w:pPr>
      <w:widowControl w:val="0"/>
      <w:spacing w:after="120" w:line="480" w:lineRule="auto"/>
      <w:ind w:right="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BodyText22">
    <w:name w:val="Body Text 22"/>
    <w:basedOn w:val="a"/>
    <w:uiPriority w:val="99"/>
    <w:rsid w:val="00026E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right="5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BodyTextIndent31">
    <w:name w:val="Body Text Indent 31"/>
    <w:basedOn w:val="a"/>
    <w:uiPriority w:val="99"/>
    <w:rsid w:val="00026E67"/>
    <w:pPr>
      <w:widowControl w:val="0"/>
      <w:tabs>
        <w:tab w:val="left" w:pos="8788"/>
      </w:tabs>
      <w:suppressAutoHyphens/>
      <w:overflowPunct w:val="0"/>
      <w:autoSpaceDE w:val="0"/>
      <w:autoSpaceDN w:val="0"/>
      <w:adjustRightInd w:val="0"/>
      <w:spacing w:after="0" w:line="240" w:lineRule="auto"/>
      <w:ind w:right="-1" w:firstLine="709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Iniiaiieoaeno1">
    <w:name w:val="!Iniiaiie oaeno1"/>
    <w:basedOn w:val="a"/>
    <w:uiPriority w:val="99"/>
    <w:rsid w:val="00026E67"/>
    <w:pPr>
      <w:spacing w:after="0" w:line="240" w:lineRule="auto"/>
      <w:ind w:right="51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xl29">
    <w:name w:val="xl29"/>
    <w:basedOn w:val="a"/>
    <w:uiPriority w:val="99"/>
    <w:rsid w:val="00026E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right="51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15">
    <w:name w:val="Обычный1"/>
    <w:uiPriority w:val="99"/>
    <w:rsid w:val="00026E67"/>
    <w:pPr>
      <w:widowControl w:val="0"/>
      <w:autoSpaceDE w:val="0"/>
      <w:autoSpaceDN w:val="0"/>
      <w:spacing w:before="120" w:after="120"/>
      <w:ind w:right="51" w:firstLine="567"/>
      <w:jc w:val="both"/>
    </w:pPr>
    <w:rPr>
      <w:rFonts w:ascii="Times New Roman" w:eastAsia="Times New Roman" w:hAnsi="Times New Roman"/>
      <w:szCs w:val="24"/>
    </w:rPr>
  </w:style>
  <w:style w:type="paragraph" w:customStyle="1" w:styleId="Normal1">
    <w:name w:val="Normal1"/>
    <w:uiPriority w:val="99"/>
    <w:rsid w:val="00026E67"/>
    <w:pPr>
      <w:widowControl w:val="0"/>
      <w:spacing w:before="180" w:after="200" w:line="300" w:lineRule="auto"/>
      <w:ind w:left="5800" w:right="4000"/>
      <w:jc w:val="both"/>
    </w:pPr>
    <w:rPr>
      <w:rFonts w:ascii="Times New Roman" w:eastAsia="Times New Roman" w:hAnsi="Times New Roman"/>
      <w:sz w:val="28"/>
    </w:rPr>
  </w:style>
  <w:style w:type="paragraph" w:customStyle="1" w:styleId="txt">
    <w:name w:val="txt"/>
    <w:basedOn w:val="a"/>
    <w:uiPriority w:val="99"/>
    <w:rsid w:val="00026E67"/>
    <w:pPr>
      <w:spacing w:before="200" w:line="360" w:lineRule="atLeast"/>
      <w:ind w:left="17" w:right="17" w:firstLine="335"/>
      <w:jc w:val="both"/>
    </w:pPr>
    <w:rPr>
      <w:rFonts w:ascii="Verdana" w:hAnsi="Verdana" w:cs="Arial Unicode MS"/>
      <w:color w:val="000000"/>
      <w:sz w:val="20"/>
      <w:szCs w:val="20"/>
      <w:lang w:eastAsia="ru-RU"/>
    </w:rPr>
  </w:style>
  <w:style w:type="paragraph" w:customStyle="1" w:styleId="BodyText31">
    <w:name w:val="Body Text 31"/>
    <w:basedOn w:val="a"/>
    <w:uiPriority w:val="99"/>
    <w:rsid w:val="00026E6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3">
    <w:name w:val="caaieiaie 3"/>
    <w:basedOn w:val="a"/>
    <w:next w:val="a"/>
    <w:uiPriority w:val="99"/>
    <w:rsid w:val="00026E6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Style6">
    <w:name w:val="Style6"/>
    <w:basedOn w:val="a"/>
    <w:uiPriority w:val="99"/>
    <w:rsid w:val="002F77C2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2F77C2"/>
    <w:rPr>
      <w:rFonts w:ascii="Arial" w:hAnsi="Arial" w:cs="Arial"/>
      <w:smallCaps/>
      <w:sz w:val="16"/>
      <w:szCs w:val="16"/>
    </w:rPr>
  </w:style>
  <w:style w:type="character" w:customStyle="1" w:styleId="FontStyle36">
    <w:name w:val="Font Style36"/>
    <w:basedOn w:val="a0"/>
    <w:uiPriority w:val="99"/>
    <w:rsid w:val="002F77C2"/>
    <w:rPr>
      <w:rFonts w:ascii="Candara" w:hAnsi="Candara" w:cs="Candara"/>
      <w:spacing w:val="10"/>
      <w:sz w:val="14"/>
      <w:szCs w:val="14"/>
    </w:rPr>
  </w:style>
  <w:style w:type="character" w:customStyle="1" w:styleId="FontStyle37">
    <w:name w:val="Font Style37"/>
    <w:basedOn w:val="a0"/>
    <w:uiPriority w:val="99"/>
    <w:rsid w:val="002F77C2"/>
    <w:rPr>
      <w:rFonts w:ascii="Arial" w:hAnsi="Arial" w:cs="Arial"/>
      <w:sz w:val="14"/>
      <w:szCs w:val="14"/>
    </w:rPr>
  </w:style>
  <w:style w:type="character" w:customStyle="1" w:styleId="FontStyle44">
    <w:name w:val="Font Style44"/>
    <w:basedOn w:val="a0"/>
    <w:uiPriority w:val="99"/>
    <w:rsid w:val="002F77C2"/>
    <w:rPr>
      <w:rFonts w:ascii="Arial" w:hAnsi="Arial" w:cs="Arial"/>
      <w:b/>
      <w:bCs/>
      <w:sz w:val="14"/>
      <w:szCs w:val="14"/>
    </w:rPr>
  </w:style>
  <w:style w:type="paragraph" w:customStyle="1" w:styleId="Style8">
    <w:name w:val="Style8"/>
    <w:basedOn w:val="a"/>
    <w:uiPriority w:val="99"/>
    <w:rsid w:val="002F77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F77C2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F77C2"/>
    <w:pPr>
      <w:widowControl w:val="0"/>
      <w:autoSpaceDE w:val="0"/>
      <w:autoSpaceDN w:val="0"/>
      <w:adjustRightInd w:val="0"/>
      <w:spacing w:after="0" w:line="209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2F77C2"/>
    <w:rPr>
      <w:rFonts w:ascii="Arial" w:hAnsi="Arial" w:cs="Arial"/>
      <w:sz w:val="14"/>
      <w:szCs w:val="14"/>
    </w:rPr>
  </w:style>
  <w:style w:type="character" w:customStyle="1" w:styleId="FontStyle39">
    <w:name w:val="Font Style39"/>
    <w:basedOn w:val="a0"/>
    <w:uiPriority w:val="99"/>
    <w:rsid w:val="002F77C2"/>
    <w:rPr>
      <w:rFonts w:ascii="Arial" w:hAnsi="Arial" w:cs="Arial"/>
      <w:sz w:val="12"/>
      <w:szCs w:val="12"/>
    </w:rPr>
  </w:style>
  <w:style w:type="paragraph" w:customStyle="1" w:styleId="Style13">
    <w:name w:val="Style13"/>
    <w:basedOn w:val="a"/>
    <w:uiPriority w:val="99"/>
    <w:rsid w:val="006A03F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6A03F0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reformat">
    <w:name w:val="Preformat"/>
    <w:uiPriority w:val="99"/>
    <w:rsid w:val="00BB6B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lainText1">
    <w:name w:val="Plain Text1"/>
    <w:basedOn w:val="a"/>
    <w:uiPriority w:val="99"/>
    <w:rsid w:val="00DD78CF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3e">
    <w:name w:val="toc 3"/>
    <w:basedOn w:val="a"/>
    <w:next w:val="a"/>
    <w:autoRedefine/>
    <w:uiPriority w:val="39"/>
    <w:rsid w:val="00BC3754"/>
    <w:pPr>
      <w:tabs>
        <w:tab w:val="left" w:pos="1100"/>
        <w:tab w:val="right" w:leader="dot" w:pos="9631"/>
      </w:tabs>
      <w:spacing w:after="0"/>
    </w:pPr>
    <w:rPr>
      <w:rFonts w:ascii="Times New Roman" w:hAnsi="Times New Roman"/>
      <w:noProof/>
      <w:sz w:val="28"/>
      <w:szCs w:val="28"/>
    </w:rPr>
  </w:style>
  <w:style w:type="paragraph" w:customStyle="1" w:styleId="18">
    <w:name w:val="Знак Знак Знак1"/>
    <w:basedOn w:val="a"/>
    <w:uiPriority w:val="99"/>
    <w:rsid w:val="008E286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d">
    <w:name w:val="Текст ПРИКАЗА (УКАЗАНИЯ)"/>
    <w:basedOn w:val="a"/>
    <w:autoRedefine/>
    <w:uiPriority w:val="99"/>
    <w:rsid w:val="005E4C2E"/>
    <w:pPr>
      <w:autoSpaceDE w:val="0"/>
      <w:autoSpaceDN w:val="0"/>
      <w:spacing w:after="0" w:line="240" w:lineRule="auto"/>
      <w:jc w:val="both"/>
    </w:pPr>
    <w:rPr>
      <w:rFonts w:ascii="Times New Roman" w:hAnsi="Times New Roman"/>
    </w:rPr>
  </w:style>
  <w:style w:type="paragraph" w:customStyle="1" w:styleId="3f">
    <w:name w:val="Пункт_3_заглав"/>
    <w:basedOn w:val="a"/>
    <w:rsid w:val="00E6684B"/>
    <w:pPr>
      <w:keepNext/>
      <w:tabs>
        <w:tab w:val="num" w:pos="2160"/>
      </w:tabs>
      <w:spacing w:before="240" w:after="120" w:line="240" w:lineRule="auto"/>
      <w:ind w:left="2160" w:hanging="720"/>
      <w:jc w:val="both"/>
      <w:outlineLvl w:val="2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20">
    <w:name w:val="Пункт_2"/>
    <w:basedOn w:val="a"/>
    <w:rsid w:val="00E6684B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3f0">
    <w:name w:val="Пункт_3"/>
    <w:basedOn w:val="20"/>
    <w:rsid w:val="00E6684B"/>
    <w:pPr>
      <w:numPr>
        <w:ilvl w:val="2"/>
      </w:numPr>
    </w:pPr>
  </w:style>
  <w:style w:type="paragraph" w:customStyle="1" w:styleId="4">
    <w:name w:val="Пункт_4"/>
    <w:basedOn w:val="3f0"/>
    <w:rsid w:val="00E6684B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"/>
    <w:rsid w:val="00E6684B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9">
    <w:name w:val="Пункт_1"/>
    <w:basedOn w:val="a"/>
    <w:rsid w:val="00E6684B"/>
    <w:pPr>
      <w:keepNext/>
      <w:tabs>
        <w:tab w:val="num" w:pos="568"/>
      </w:tabs>
      <w:spacing w:before="480" w:after="240" w:line="240" w:lineRule="auto"/>
      <w:ind w:left="567" w:hanging="567"/>
      <w:jc w:val="center"/>
      <w:outlineLvl w:val="0"/>
    </w:pPr>
    <w:rPr>
      <w:rFonts w:ascii="Arial" w:eastAsia="Times New Roman" w:hAnsi="Arial"/>
      <w:b/>
      <w:snapToGrid w:val="0"/>
      <w:sz w:val="32"/>
      <w:szCs w:val="28"/>
      <w:lang w:eastAsia="ru-RU"/>
    </w:rPr>
  </w:style>
  <w:style w:type="paragraph" w:customStyle="1" w:styleId="81">
    <w:name w:val="Обычный + 8 пт"/>
    <w:aliases w:val="По ширине,Узор: Нет (Белый),Граница: : (Без границ)"/>
    <w:basedOn w:val="a"/>
    <w:rsid w:val="002C3AF6"/>
    <w:pPr>
      <w:spacing w:after="0" w:line="240" w:lineRule="auto"/>
      <w:jc w:val="both"/>
    </w:pPr>
    <w:rPr>
      <w:rFonts w:ascii="Times New Roman" w:eastAsia="Times New Roman" w:hAnsi="Times New Roman"/>
      <w:sz w:val="16"/>
      <w:szCs w:val="24"/>
      <w:bdr w:val="none" w:sz="0" w:space="0" w:color="auto" w:frame="1"/>
      <w:shd w:val="clear" w:color="auto" w:fill="FFFFFF"/>
      <w:lang w:eastAsia="ru-RU"/>
    </w:rPr>
  </w:style>
  <w:style w:type="paragraph" w:customStyle="1" w:styleId="1a">
    <w:name w:val="Текст1"/>
    <w:basedOn w:val="a"/>
    <w:rsid w:val="00806603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45068B"/>
  </w:style>
  <w:style w:type="paragraph" w:styleId="affffe">
    <w:name w:val="endnote text"/>
    <w:basedOn w:val="a"/>
    <w:link w:val="afffff"/>
    <w:uiPriority w:val="99"/>
    <w:unhideWhenUsed/>
    <w:rsid w:val="0070020A"/>
    <w:rPr>
      <w:sz w:val="20"/>
      <w:szCs w:val="20"/>
    </w:rPr>
  </w:style>
  <w:style w:type="character" w:customStyle="1" w:styleId="afffff">
    <w:name w:val="Текст концевой сноски Знак"/>
    <w:basedOn w:val="a0"/>
    <w:link w:val="affffe"/>
    <w:uiPriority w:val="99"/>
    <w:rsid w:val="0070020A"/>
    <w:rPr>
      <w:lang w:eastAsia="en-US"/>
    </w:rPr>
  </w:style>
  <w:style w:type="character" w:styleId="afffff0">
    <w:name w:val="endnote reference"/>
    <w:basedOn w:val="a0"/>
    <w:uiPriority w:val="99"/>
    <w:semiHidden/>
    <w:unhideWhenUsed/>
    <w:rsid w:val="0070020A"/>
    <w:rPr>
      <w:vertAlign w:val="superscript"/>
    </w:rPr>
  </w:style>
  <w:style w:type="paragraph" w:customStyle="1" w:styleId="xl63">
    <w:name w:val="xl63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2663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2663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266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26636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2663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character" w:customStyle="1" w:styleId="FontStyle14">
    <w:name w:val="Font Style14"/>
    <w:basedOn w:val="a0"/>
    <w:rsid w:val="00604408"/>
    <w:rPr>
      <w:rFonts w:ascii="Tahoma" w:hAnsi="Tahoma" w:cs="Tahoma"/>
      <w:spacing w:val="20"/>
      <w:sz w:val="22"/>
      <w:szCs w:val="22"/>
    </w:rPr>
  </w:style>
  <w:style w:type="paragraph" w:customStyle="1" w:styleId="xl59">
    <w:name w:val="xl59"/>
    <w:basedOn w:val="a"/>
    <w:rsid w:val="00691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60">
    <w:name w:val="xl60"/>
    <w:basedOn w:val="a"/>
    <w:rsid w:val="006919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1">
    <w:name w:val="xl61"/>
    <w:basedOn w:val="a"/>
    <w:rsid w:val="006919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62">
    <w:name w:val="xl62"/>
    <w:basedOn w:val="a"/>
    <w:rsid w:val="0069194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2f1">
    <w:name w:val="Текст2"/>
    <w:basedOn w:val="a"/>
    <w:rsid w:val="00DE7E51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xl58">
    <w:name w:val="xl58"/>
    <w:basedOn w:val="a"/>
    <w:rsid w:val="000E3B2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97">
    <w:name w:val="xl97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98">
    <w:name w:val="xl98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99">
    <w:name w:val="xl99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F830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F83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3f1">
    <w:name w:val="Текст3"/>
    <w:basedOn w:val="a"/>
    <w:rsid w:val="00282759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49">
    <w:name w:val="Текст4"/>
    <w:basedOn w:val="a"/>
    <w:rsid w:val="001242F6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data">
    <w:name w:val="data"/>
    <w:basedOn w:val="a0"/>
    <w:rsid w:val="004B6E98"/>
  </w:style>
  <w:style w:type="paragraph" w:customStyle="1" w:styleId="xl113">
    <w:name w:val="xl113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2">
    <w:name w:val="xl122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3">
    <w:name w:val="xl123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6">
    <w:name w:val="xl126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7">
    <w:name w:val="xl127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8">
    <w:name w:val="xl128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4">
    <w:name w:val="xl134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35">
    <w:name w:val="xl135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6">
    <w:name w:val="xl136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8">
    <w:name w:val="xl138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9">
    <w:name w:val="xl139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0">
    <w:name w:val="xl140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1">
    <w:name w:val="xl141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2">
    <w:name w:val="xl142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6">
    <w:name w:val="xl146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7">
    <w:name w:val="xl147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7F7B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5">
    <w:name w:val="Текст5"/>
    <w:basedOn w:val="a"/>
    <w:rsid w:val="00ED389A"/>
    <w:pPr>
      <w:overflowPunct w:val="0"/>
      <w:autoSpaceDE w:val="0"/>
      <w:autoSpaceDN w:val="0"/>
      <w:adjustRightInd w:val="0"/>
      <w:spacing w:after="0" w:line="240" w:lineRule="auto"/>
      <w:ind w:right="-851"/>
      <w:jc w:val="both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customStyle="1" w:styleId="afffff1">
    <w:name w:val="Пункт б/н"/>
    <w:basedOn w:val="a"/>
    <w:rsid w:val="00FA2578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bCs/>
      <w:snapToGrid w:val="0"/>
      <w:lang w:eastAsia="ru-RU"/>
    </w:rPr>
  </w:style>
  <w:style w:type="character" w:customStyle="1" w:styleId="afffff2">
    <w:name w:val="Гипертекстовая ссылка"/>
    <w:basedOn w:val="a0"/>
    <w:uiPriority w:val="99"/>
    <w:rsid w:val="00B00E65"/>
    <w:rPr>
      <w:color w:val="106BBE"/>
    </w:rPr>
  </w:style>
  <w:style w:type="character" w:customStyle="1" w:styleId="s1">
    <w:name w:val="s1"/>
    <w:basedOn w:val="a0"/>
    <w:rsid w:val="007321A0"/>
  </w:style>
  <w:style w:type="character" w:customStyle="1" w:styleId="s2">
    <w:name w:val="s2"/>
    <w:basedOn w:val="a0"/>
    <w:rsid w:val="007321A0"/>
  </w:style>
  <w:style w:type="character" w:customStyle="1" w:styleId="s3">
    <w:name w:val="s3"/>
    <w:basedOn w:val="a0"/>
    <w:rsid w:val="007321A0"/>
  </w:style>
  <w:style w:type="character" w:customStyle="1" w:styleId="s4">
    <w:name w:val="s4"/>
    <w:basedOn w:val="a0"/>
    <w:rsid w:val="007321A0"/>
  </w:style>
  <w:style w:type="paragraph" w:customStyle="1" w:styleId="xl155">
    <w:name w:val="xl155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6">
    <w:name w:val="xl156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7">
    <w:name w:val="xl157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9">
    <w:name w:val="xl159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1">
    <w:name w:val="xl161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2">
    <w:name w:val="xl162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3">
    <w:name w:val="xl163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AF1D2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7">
    <w:name w:val="xl167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AF1D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AF1D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AF1D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AF1D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AF1D2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AF1D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5">
    <w:name w:val="xl175"/>
    <w:basedOn w:val="a"/>
    <w:rsid w:val="00AF1D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6">
    <w:name w:val="xl176"/>
    <w:basedOn w:val="a"/>
    <w:rsid w:val="00AF1D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AF1D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AF1D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AF1D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AF1D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2">
    <w:name w:val="xl182"/>
    <w:basedOn w:val="a"/>
    <w:rsid w:val="00AF1D2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3">
    <w:name w:val="xl183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4">
    <w:name w:val="xl184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5">
    <w:name w:val="xl185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6">
    <w:name w:val="xl186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8">
    <w:name w:val="xl188"/>
    <w:basedOn w:val="a"/>
    <w:rsid w:val="00AF1D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9">
    <w:name w:val="xl189"/>
    <w:basedOn w:val="a"/>
    <w:rsid w:val="00AF1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0">
    <w:name w:val="xl190"/>
    <w:basedOn w:val="a"/>
    <w:rsid w:val="00AF1D2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1">
    <w:name w:val="xl191"/>
    <w:basedOn w:val="a"/>
    <w:rsid w:val="00AF1D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2">
    <w:name w:val="xl192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3">
    <w:name w:val="xl193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4">
    <w:name w:val="xl194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5">
    <w:name w:val="xl195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AF1D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97">
    <w:name w:val="xl197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99">
    <w:name w:val="xl199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0">
    <w:name w:val="xl200"/>
    <w:basedOn w:val="a"/>
    <w:rsid w:val="00AF1D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1">
    <w:name w:val="xl201"/>
    <w:basedOn w:val="a"/>
    <w:rsid w:val="00AF1D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2">
    <w:name w:val="xl202"/>
    <w:basedOn w:val="a"/>
    <w:rsid w:val="00AF1D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AF1D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AF1D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06">
    <w:name w:val="xl206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207">
    <w:name w:val="xl207"/>
    <w:basedOn w:val="a"/>
    <w:rsid w:val="00AF1D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xl208">
    <w:name w:val="xl208"/>
    <w:basedOn w:val="a"/>
    <w:rsid w:val="00AF1D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AF1D2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AF1D2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AF1D2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AF1D2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AF1D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AF1D2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AF1D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AF1D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AF1D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AF1D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AF1D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AF1D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D85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2">
    <w:name w:val="xl222"/>
    <w:basedOn w:val="a"/>
    <w:rsid w:val="00D85C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D85C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D85C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5">
    <w:name w:val="xl225"/>
    <w:basedOn w:val="a"/>
    <w:rsid w:val="00F766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F7667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F76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F766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9">
    <w:name w:val="xl229"/>
    <w:basedOn w:val="a"/>
    <w:rsid w:val="00F76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0">
    <w:name w:val="xl230"/>
    <w:basedOn w:val="a"/>
    <w:rsid w:val="00F76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1">
    <w:name w:val="xl231"/>
    <w:basedOn w:val="a"/>
    <w:rsid w:val="00F76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2">
    <w:name w:val="xl232"/>
    <w:basedOn w:val="a"/>
    <w:rsid w:val="00F766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b">
    <w:name w:val="Абзац списка1"/>
    <w:basedOn w:val="a"/>
    <w:uiPriority w:val="99"/>
    <w:qFormat/>
    <w:rsid w:val="009036B5"/>
    <w:pPr>
      <w:ind w:left="720"/>
      <w:contextualSpacing/>
    </w:pPr>
    <w:rPr>
      <w:rFonts w:eastAsia="Times New Roman"/>
    </w:rPr>
  </w:style>
  <w:style w:type="paragraph" w:customStyle="1" w:styleId="msonormal0">
    <w:name w:val="msonormal"/>
    <w:basedOn w:val="a"/>
    <w:rsid w:val="009036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F46F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rsid w:val="00F46FB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F46FB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0"/>
      <w:szCs w:val="20"/>
      <w:lang w:eastAsia="ru-RU"/>
    </w:rPr>
  </w:style>
  <w:style w:type="paragraph" w:customStyle="1" w:styleId="font8">
    <w:name w:val="font8"/>
    <w:basedOn w:val="a"/>
    <w:rsid w:val="00F46FB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9">
    <w:name w:val="font9"/>
    <w:basedOn w:val="a"/>
    <w:rsid w:val="00F46F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3">
    <w:name w:val="Пункт Знак2"/>
    <w:link w:val="af4"/>
    <w:rsid w:val="004D6594"/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BF33F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blk">
    <w:name w:val="blk"/>
    <w:basedOn w:val="a0"/>
    <w:rsid w:val="003900FC"/>
  </w:style>
  <w:style w:type="table" w:customStyle="1" w:styleId="1c">
    <w:name w:val="Сетка таблицы1"/>
    <w:basedOn w:val="a1"/>
    <w:next w:val="aa"/>
    <w:uiPriority w:val="99"/>
    <w:rsid w:val="0087630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3">
    <w:name w:val="annotation reference"/>
    <w:basedOn w:val="a0"/>
    <w:uiPriority w:val="99"/>
    <w:unhideWhenUsed/>
    <w:rsid w:val="00011C93"/>
    <w:rPr>
      <w:sz w:val="16"/>
      <w:szCs w:val="16"/>
    </w:rPr>
  </w:style>
  <w:style w:type="paragraph" w:styleId="afffff4">
    <w:name w:val="annotation subject"/>
    <w:basedOn w:val="aff"/>
    <w:next w:val="aff"/>
    <w:link w:val="afffff5"/>
    <w:uiPriority w:val="99"/>
    <w:semiHidden/>
    <w:unhideWhenUsed/>
    <w:rsid w:val="00011C93"/>
    <w:pPr>
      <w:spacing w:after="200" w:line="240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afffff5">
    <w:name w:val="Тема примечания Знак"/>
    <w:basedOn w:val="aff0"/>
    <w:link w:val="afffff4"/>
    <w:uiPriority w:val="99"/>
    <w:semiHidden/>
    <w:rsid w:val="00011C93"/>
    <w:rPr>
      <w:rFonts w:cs="Times New Roman"/>
      <w:b/>
      <w:bCs/>
      <w:sz w:val="20"/>
      <w:szCs w:val="20"/>
      <w:lang w:eastAsia="en-US"/>
    </w:rPr>
  </w:style>
  <w:style w:type="character" w:customStyle="1" w:styleId="a6">
    <w:name w:val="Абзац списка Знак"/>
    <w:aliases w:val="Заголовок_3 Знак,Нумерованный 4 ур Знак,AC List 01 Знак,List Paragraph Знак,Bullet_IRAO Знак"/>
    <w:basedOn w:val="a0"/>
    <w:link w:val="a5"/>
    <w:uiPriority w:val="34"/>
    <w:locked/>
    <w:rsid w:val="00011C93"/>
    <w:rPr>
      <w:sz w:val="22"/>
      <w:szCs w:val="22"/>
      <w:lang w:eastAsia="en-US"/>
    </w:rPr>
  </w:style>
  <w:style w:type="paragraph" w:customStyle="1" w:styleId="120">
    <w:name w:val="Обычный + 12 пт"/>
    <w:aliases w:val="полужирный"/>
    <w:basedOn w:val="a"/>
    <w:uiPriority w:val="99"/>
    <w:rsid w:val="00011C93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afffff6">
    <w:name w:val="No Spacing"/>
    <w:uiPriority w:val="1"/>
    <w:qFormat/>
    <w:rsid w:val="00873145"/>
    <w:rPr>
      <w:sz w:val="22"/>
      <w:szCs w:val="22"/>
      <w:lang w:eastAsia="en-US"/>
    </w:rPr>
  </w:style>
  <w:style w:type="paragraph" w:styleId="afffff7">
    <w:name w:val="Intense Quote"/>
    <w:basedOn w:val="a"/>
    <w:next w:val="a"/>
    <w:link w:val="afffff8"/>
    <w:uiPriority w:val="30"/>
    <w:qFormat/>
    <w:rsid w:val="0087314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fff8">
    <w:name w:val="Выделенная цитата Знак"/>
    <w:basedOn w:val="a0"/>
    <w:link w:val="afffff7"/>
    <w:uiPriority w:val="30"/>
    <w:rsid w:val="00873145"/>
    <w:rPr>
      <w:i/>
      <w:iCs/>
      <w:color w:val="4F81BD" w:themeColor="accent1"/>
      <w:sz w:val="22"/>
      <w:szCs w:val="22"/>
      <w:lang w:eastAsia="en-US"/>
    </w:rPr>
  </w:style>
  <w:style w:type="paragraph" w:styleId="afffff9">
    <w:name w:val="toa heading"/>
    <w:basedOn w:val="a"/>
    <w:next w:val="a"/>
    <w:uiPriority w:val="99"/>
    <w:semiHidden/>
    <w:unhideWhenUsed/>
    <w:rsid w:val="0087314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4a">
    <w:name w:val="toc 4"/>
    <w:basedOn w:val="a"/>
    <w:next w:val="a"/>
    <w:autoRedefine/>
    <w:semiHidden/>
    <w:unhideWhenUsed/>
    <w:locked/>
    <w:rsid w:val="00873145"/>
    <w:pPr>
      <w:spacing w:after="100"/>
      <w:ind w:left="660"/>
    </w:pPr>
  </w:style>
  <w:style w:type="paragraph" w:styleId="56">
    <w:name w:val="toc 5"/>
    <w:basedOn w:val="a"/>
    <w:next w:val="a"/>
    <w:autoRedefine/>
    <w:semiHidden/>
    <w:unhideWhenUsed/>
    <w:locked/>
    <w:rsid w:val="00873145"/>
    <w:pPr>
      <w:spacing w:after="100"/>
      <w:ind w:left="880"/>
    </w:pPr>
  </w:style>
  <w:style w:type="paragraph" w:styleId="61">
    <w:name w:val="toc 6"/>
    <w:basedOn w:val="a"/>
    <w:next w:val="a"/>
    <w:autoRedefine/>
    <w:semiHidden/>
    <w:unhideWhenUsed/>
    <w:locked/>
    <w:rsid w:val="00873145"/>
    <w:pPr>
      <w:spacing w:after="100"/>
      <w:ind w:left="1100"/>
    </w:pPr>
  </w:style>
  <w:style w:type="paragraph" w:styleId="71">
    <w:name w:val="toc 7"/>
    <w:basedOn w:val="a"/>
    <w:next w:val="a"/>
    <w:autoRedefine/>
    <w:semiHidden/>
    <w:unhideWhenUsed/>
    <w:locked/>
    <w:rsid w:val="00873145"/>
    <w:pPr>
      <w:spacing w:after="100"/>
      <w:ind w:left="1320"/>
    </w:pPr>
  </w:style>
  <w:style w:type="paragraph" w:styleId="82">
    <w:name w:val="toc 8"/>
    <w:basedOn w:val="a"/>
    <w:next w:val="a"/>
    <w:autoRedefine/>
    <w:semiHidden/>
    <w:unhideWhenUsed/>
    <w:locked/>
    <w:rsid w:val="00873145"/>
    <w:pPr>
      <w:spacing w:after="100"/>
      <w:ind w:left="1540"/>
    </w:pPr>
  </w:style>
  <w:style w:type="paragraph" w:styleId="91">
    <w:name w:val="toc 9"/>
    <w:basedOn w:val="a"/>
    <w:next w:val="a"/>
    <w:autoRedefine/>
    <w:semiHidden/>
    <w:unhideWhenUsed/>
    <w:locked/>
    <w:rsid w:val="00873145"/>
    <w:pPr>
      <w:spacing w:after="100"/>
      <w:ind w:left="1760"/>
    </w:pPr>
  </w:style>
  <w:style w:type="paragraph" w:styleId="afffffa">
    <w:name w:val="table of figures"/>
    <w:basedOn w:val="a"/>
    <w:next w:val="a"/>
    <w:uiPriority w:val="99"/>
    <w:semiHidden/>
    <w:unhideWhenUsed/>
    <w:rsid w:val="00873145"/>
    <w:pPr>
      <w:spacing w:after="0"/>
    </w:pPr>
  </w:style>
  <w:style w:type="paragraph" w:styleId="afffffb">
    <w:name w:val="Bibliography"/>
    <w:basedOn w:val="a"/>
    <w:next w:val="a"/>
    <w:uiPriority w:val="37"/>
    <w:semiHidden/>
    <w:unhideWhenUsed/>
    <w:rsid w:val="00873145"/>
  </w:style>
  <w:style w:type="paragraph" w:styleId="afffffc">
    <w:name w:val="Document Map"/>
    <w:basedOn w:val="a"/>
    <w:link w:val="afffffd"/>
    <w:uiPriority w:val="99"/>
    <w:semiHidden/>
    <w:unhideWhenUsed/>
    <w:rsid w:val="0087314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ffffd">
    <w:name w:val="Схема документа Знак"/>
    <w:basedOn w:val="a0"/>
    <w:link w:val="afffffc"/>
    <w:uiPriority w:val="99"/>
    <w:semiHidden/>
    <w:rsid w:val="00873145"/>
    <w:rPr>
      <w:rFonts w:ascii="Segoe UI" w:hAnsi="Segoe UI" w:cs="Segoe UI"/>
      <w:sz w:val="16"/>
      <w:szCs w:val="16"/>
      <w:lang w:eastAsia="en-US"/>
    </w:rPr>
  </w:style>
  <w:style w:type="paragraph" w:styleId="afffffe">
    <w:name w:val="table of authorities"/>
    <w:basedOn w:val="a"/>
    <w:next w:val="a"/>
    <w:uiPriority w:val="99"/>
    <w:semiHidden/>
    <w:unhideWhenUsed/>
    <w:rsid w:val="00873145"/>
    <w:pPr>
      <w:spacing w:after="0"/>
      <w:ind w:left="220" w:hanging="220"/>
    </w:pPr>
  </w:style>
  <w:style w:type="paragraph" w:styleId="affffff">
    <w:name w:val="macro"/>
    <w:link w:val="affffff0"/>
    <w:uiPriority w:val="99"/>
    <w:semiHidden/>
    <w:unhideWhenUsed/>
    <w:rsid w:val="0087314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/>
      <w:lang w:eastAsia="en-US"/>
    </w:rPr>
  </w:style>
  <w:style w:type="character" w:customStyle="1" w:styleId="affffff0">
    <w:name w:val="Текст макроса Знак"/>
    <w:basedOn w:val="a0"/>
    <w:link w:val="affffff"/>
    <w:uiPriority w:val="99"/>
    <w:semiHidden/>
    <w:rsid w:val="00873145"/>
    <w:rPr>
      <w:rFonts w:ascii="Consolas" w:hAnsi="Consolas"/>
      <w:lang w:eastAsia="en-US"/>
    </w:rPr>
  </w:style>
  <w:style w:type="paragraph" w:styleId="1d">
    <w:name w:val="index 1"/>
    <w:basedOn w:val="a"/>
    <w:next w:val="a"/>
    <w:autoRedefine/>
    <w:uiPriority w:val="99"/>
    <w:semiHidden/>
    <w:unhideWhenUsed/>
    <w:rsid w:val="00873145"/>
    <w:pPr>
      <w:spacing w:after="0" w:line="240" w:lineRule="auto"/>
      <w:ind w:left="220" w:hanging="220"/>
    </w:pPr>
  </w:style>
  <w:style w:type="paragraph" w:styleId="affffff1">
    <w:name w:val="index heading"/>
    <w:basedOn w:val="a"/>
    <w:next w:val="1d"/>
    <w:uiPriority w:val="99"/>
    <w:semiHidden/>
    <w:unhideWhenUsed/>
    <w:rsid w:val="00873145"/>
    <w:rPr>
      <w:rFonts w:asciiTheme="majorHAnsi" w:eastAsiaTheme="majorEastAsia" w:hAnsiTheme="majorHAnsi" w:cstheme="majorBidi"/>
      <w:b/>
      <w:bCs/>
    </w:rPr>
  </w:style>
  <w:style w:type="paragraph" w:styleId="2f2">
    <w:name w:val="index 2"/>
    <w:basedOn w:val="a"/>
    <w:next w:val="a"/>
    <w:autoRedefine/>
    <w:uiPriority w:val="99"/>
    <w:semiHidden/>
    <w:unhideWhenUsed/>
    <w:rsid w:val="00873145"/>
    <w:pPr>
      <w:spacing w:after="0" w:line="240" w:lineRule="auto"/>
      <w:ind w:left="440" w:hanging="220"/>
    </w:pPr>
  </w:style>
  <w:style w:type="paragraph" w:styleId="3f2">
    <w:name w:val="index 3"/>
    <w:basedOn w:val="a"/>
    <w:next w:val="a"/>
    <w:autoRedefine/>
    <w:uiPriority w:val="99"/>
    <w:semiHidden/>
    <w:unhideWhenUsed/>
    <w:rsid w:val="00873145"/>
    <w:pPr>
      <w:spacing w:after="0" w:line="240" w:lineRule="auto"/>
      <w:ind w:left="660" w:hanging="220"/>
    </w:pPr>
  </w:style>
  <w:style w:type="paragraph" w:styleId="4b">
    <w:name w:val="index 4"/>
    <w:basedOn w:val="a"/>
    <w:next w:val="a"/>
    <w:autoRedefine/>
    <w:uiPriority w:val="99"/>
    <w:semiHidden/>
    <w:unhideWhenUsed/>
    <w:rsid w:val="00873145"/>
    <w:pPr>
      <w:spacing w:after="0" w:line="240" w:lineRule="auto"/>
      <w:ind w:left="880" w:hanging="220"/>
    </w:pPr>
  </w:style>
  <w:style w:type="paragraph" w:styleId="57">
    <w:name w:val="index 5"/>
    <w:basedOn w:val="a"/>
    <w:next w:val="a"/>
    <w:autoRedefine/>
    <w:uiPriority w:val="99"/>
    <w:semiHidden/>
    <w:unhideWhenUsed/>
    <w:rsid w:val="00873145"/>
    <w:pPr>
      <w:spacing w:after="0" w:line="240" w:lineRule="auto"/>
      <w:ind w:left="1100" w:hanging="220"/>
    </w:pPr>
  </w:style>
  <w:style w:type="paragraph" w:styleId="62">
    <w:name w:val="index 6"/>
    <w:basedOn w:val="a"/>
    <w:next w:val="a"/>
    <w:autoRedefine/>
    <w:uiPriority w:val="99"/>
    <w:semiHidden/>
    <w:unhideWhenUsed/>
    <w:rsid w:val="00873145"/>
    <w:pPr>
      <w:spacing w:after="0" w:line="240" w:lineRule="auto"/>
      <w:ind w:left="1320" w:hanging="220"/>
    </w:pPr>
  </w:style>
  <w:style w:type="paragraph" w:styleId="72">
    <w:name w:val="index 7"/>
    <w:basedOn w:val="a"/>
    <w:next w:val="a"/>
    <w:autoRedefine/>
    <w:uiPriority w:val="99"/>
    <w:semiHidden/>
    <w:unhideWhenUsed/>
    <w:rsid w:val="00873145"/>
    <w:pPr>
      <w:spacing w:after="0" w:line="240" w:lineRule="auto"/>
      <w:ind w:left="1540" w:hanging="220"/>
    </w:pPr>
  </w:style>
  <w:style w:type="paragraph" w:styleId="83">
    <w:name w:val="index 8"/>
    <w:basedOn w:val="a"/>
    <w:next w:val="a"/>
    <w:autoRedefine/>
    <w:uiPriority w:val="99"/>
    <w:semiHidden/>
    <w:unhideWhenUsed/>
    <w:rsid w:val="00873145"/>
    <w:pPr>
      <w:spacing w:after="0" w:line="240" w:lineRule="auto"/>
      <w:ind w:left="1760" w:hanging="220"/>
    </w:pPr>
  </w:style>
  <w:style w:type="paragraph" w:styleId="92">
    <w:name w:val="index 9"/>
    <w:basedOn w:val="a"/>
    <w:next w:val="a"/>
    <w:autoRedefine/>
    <w:uiPriority w:val="99"/>
    <w:semiHidden/>
    <w:unhideWhenUsed/>
    <w:rsid w:val="00873145"/>
    <w:pPr>
      <w:spacing w:after="0" w:line="240" w:lineRule="auto"/>
      <w:ind w:left="1980" w:hanging="220"/>
    </w:pPr>
  </w:style>
  <w:style w:type="paragraph" w:styleId="2f3">
    <w:name w:val="Quote"/>
    <w:basedOn w:val="a"/>
    <w:next w:val="a"/>
    <w:link w:val="2f4"/>
    <w:uiPriority w:val="29"/>
    <w:qFormat/>
    <w:rsid w:val="0087314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4">
    <w:name w:val="Цитата 2 Знак"/>
    <w:basedOn w:val="a0"/>
    <w:link w:val="2f3"/>
    <w:uiPriority w:val="29"/>
    <w:rsid w:val="00873145"/>
    <w:rPr>
      <w:i/>
      <w:iCs/>
      <w:color w:val="404040" w:themeColor="text1" w:themeTint="BF"/>
      <w:sz w:val="22"/>
      <w:szCs w:val="22"/>
      <w:lang w:eastAsia="en-US"/>
    </w:rPr>
  </w:style>
  <w:style w:type="table" w:customStyle="1" w:styleId="2f5">
    <w:name w:val="Сетка таблицы2"/>
    <w:basedOn w:val="a1"/>
    <w:next w:val="aa"/>
    <w:uiPriority w:val="59"/>
    <w:rsid w:val="008731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157664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33">
    <w:name w:val="Font Style33"/>
    <w:uiPriority w:val="99"/>
    <w:rsid w:val="00157664"/>
    <w:rPr>
      <w:rFonts w:ascii="Cambria" w:hAnsi="Cambria" w:cs="Cambria"/>
      <w:sz w:val="22"/>
      <w:szCs w:val="22"/>
    </w:rPr>
  </w:style>
  <w:style w:type="paragraph" w:customStyle="1" w:styleId="msolistparagraphcxsplast">
    <w:name w:val="msolistparagraphcxsplast"/>
    <w:basedOn w:val="a"/>
    <w:uiPriority w:val="99"/>
    <w:rsid w:val="001576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4c">
    <w:name w:val="Знак Знак4"/>
    <w:uiPriority w:val="99"/>
    <w:rsid w:val="00157664"/>
    <w:rPr>
      <w:rFonts w:cs="Times New Roman"/>
    </w:rPr>
  </w:style>
  <w:style w:type="paragraph" w:customStyle="1" w:styleId="Style5">
    <w:name w:val="Style5"/>
    <w:basedOn w:val="a"/>
    <w:rsid w:val="0015766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34">
    <w:name w:val="Font Style34"/>
    <w:rsid w:val="00157664"/>
    <w:rPr>
      <w:rFonts w:ascii="Cambria" w:hAnsi="Cambria" w:cs="Cambria"/>
      <w:b/>
      <w:bCs/>
      <w:sz w:val="22"/>
      <w:szCs w:val="22"/>
    </w:rPr>
  </w:style>
  <w:style w:type="character" w:styleId="affffff2">
    <w:name w:val="Placeholder Text"/>
    <w:basedOn w:val="a0"/>
    <w:uiPriority w:val="99"/>
    <w:semiHidden/>
    <w:rsid w:val="001576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95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20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4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61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82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8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9114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4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7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5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3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4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18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4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6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15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2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77B9-2C7F-4639-9188-0DDB13452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7273</Words>
  <Characters>41460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ТГК-14</Company>
  <LinksUpToDate>false</LinksUpToDate>
  <CharactersWithSpaces>48636</CharactersWithSpaces>
  <SharedDoc>false</SharedDoc>
  <HLinks>
    <vt:vector size="156" baseType="variant">
      <vt:variant>
        <vt:i4>7274549</vt:i4>
      </vt:variant>
      <vt:variant>
        <vt:i4>135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7012384</vt:i4>
      </vt:variant>
      <vt:variant>
        <vt:i4>132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196643</vt:i4>
      </vt:variant>
      <vt:variant>
        <vt:i4>126</vt:i4>
      </vt:variant>
      <vt:variant>
        <vt:i4>0</vt:i4>
      </vt:variant>
      <vt:variant>
        <vt:i4>5</vt:i4>
      </vt:variant>
      <vt:variant>
        <vt:lpwstr>mailto:ovcharenko@chita.tgk-14.com</vt:lpwstr>
      </vt:variant>
      <vt:variant>
        <vt:lpwstr/>
      </vt:variant>
      <vt:variant>
        <vt:i4>3080277</vt:i4>
      </vt:variant>
      <vt:variant>
        <vt:i4>123</vt:i4>
      </vt:variant>
      <vt:variant>
        <vt:i4>0</vt:i4>
      </vt:variant>
      <vt:variant>
        <vt:i4>5</vt:i4>
      </vt:variant>
      <vt:variant>
        <vt:lpwstr>http://www.banki.ru/banks/?order=fin_rating</vt:lpwstr>
      </vt:variant>
      <vt:variant>
        <vt:lpwstr/>
      </vt:variant>
      <vt:variant>
        <vt:i4>196643</vt:i4>
      </vt:variant>
      <vt:variant>
        <vt:i4>120</vt:i4>
      </vt:variant>
      <vt:variant>
        <vt:i4>0</vt:i4>
      </vt:variant>
      <vt:variant>
        <vt:i4>5</vt:i4>
      </vt:variant>
      <vt:variant>
        <vt:lpwstr>mailto:ovcharenko@chita.tgk-14.com</vt:lpwstr>
      </vt:variant>
      <vt:variant>
        <vt:lpwstr/>
      </vt:variant>
      <vt:variant>
        <vt:i4>1507406</vt:i4>
      </vt:variant>
      <vt:variant>
        <vt:i4>117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7012384</vt:i4>
      </vt:variant>
      <vt:variant>
        <vt:i4>114</vt:i4>
      </vt:variant>
      <vt:variant>
        <vt:i4>0</vt:i4>
      </vt:variant>
      <vt:variant>
        <vt:i4>5</vt:i4>
      </vt:variant>
      <vt:variant>
        <vt:lpwstr>http://www.tgk-14.com/</vt:lpwstr>
      </vt:variant>
      <vt:variant>
        <vt:lpwstr/>
      </vt:variant>
      <vt:variant>
        <vt:i4>7274549</vt:i4>
      </vt:variant>
      <vt:variant>
        <vt:i4>111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_Toc372200710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_Toc372200709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_Toc372200707</vt:lpwstr>
      </vt:variant>
      <vt:variant>
        <vt:i4>1769527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_Toc372200697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_Toc372200696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_Toc372200695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_Toc372200694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_Toc372200693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_Toc372200692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_Toc372200691</vt:lpwstr>
      </vt:variant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_Toc372200690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_Toc372200689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_Toc372200688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_Toc372200687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_Toc372200685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_Toc372200684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_Toc372200683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_Toc372200682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Коренев</dc:creator>
  <cp:keywords/>
  <dc:description/>
  <cp:lastModifiedBy>Аристакян Арман Вараздатович</cp:lastModifiedBy>
  <cp:revision>5</cp:revision>
  <cp:lastPrinted>2020-10-21T23:11:00Z</cp:lastPrinted>
  <dcterms:created xsi:type="dcterms:W3CDTF">2023-06-30T00:26:00Z</dcterms:created>
  <dcterms:modified xsi:type="dcterms:W3CDTF">2023-12-08T03:20:00Z</dcterms:modified>
</cp:coreProperties>
</file>